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18C39" w14:textId="77777777" w:rsidR="00DC4E10" w:rsidRDefault="00DC4E10" w:rsidP="00DC4E10">
      <w:pPr>
        <w:pStyle w:val="1"/>
        <w:tabs>
          <w:tab w:val="left" w:pos="1020"/>
          <w:tab w:val="left" w:pos="1155"/>
          <w:tab w:val="center" w:pos="4819"/>
        </w:tabs>
        <w:spacing w:before="0"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Шифр</w:t>
      </w:r>
    </w:p>
    <w:tbl>
      <w:tblPr>
        <w:tblStyle w:val="ab"/>
        <w:tblW w:w="0" w:type="auto"/>
        <w:tblLook w:val="04A0" w:firstRow="1" w:lastRow="0" w:firstColumn="1" w:lastColumn="0" w:noHBand="0" w:noVBand="1"/>
      </w:tblPr>
      <w:tblGrid>
        <w:gridCol w:w="534"/>
        <w:gridCol w:w="567"/>
        <w:gridCol w:w="567"/>
        <w:gridCol w:w="567"/>
      </w:tblGrid>
      <w:tr w:rsidR="00DC4E10" w14:paraId="746EE4A2" w14:textId="77777777" w:rsidTr="00DE76C2">
        <w:tc>
          <w:tcPr>
            <w:tcW w:w="534" w:type="dxa"/>
            <w:tcBorders>
              <w:top w:val="single" w:sz="4" w:space="0" w:color="auto"/>
              <w:left w:val="single" w:sz="4" w:space="0" w:color="auto"/>
              <w:bottom w:val="single" w:sz="4" w:space="0" w:color="auto"/>
              <w:right w:val="single" w:sz="4" w:space="0" w:color="auto"/>
            </w:tcBorders>
          </w:tcPr>
          <w:p w14:paraId="0A5D5A40"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3A5C002C"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767F774A"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131053E3"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r>
    </w:tbl>
    <w:p w14:paraId="5D460B64" w14:textId="77777777" w:rsidR="00DC4E10" w:rsidRDefault="00DC4E10" w:rsidP="00677E5B">
      <w:pPr>
        <w:jc w:val="center"/>
        <w:rPr>
          <w:sz w:val="28"/>
          <w:szCs w:val="28"/>
          <w:lang w:val="ru-RU"/>
        </w:rPr>
      </w:pPr>
    </w:p>
    <w:p w14:paraId="632FF4C9" w14:textId="77777777" w:rsidR="00DC4E10" w:rsidRDefault="00DC4E10" w:rsidP="00677E5B">
      <w:pPr>
        <w:jc w:val="center"/>
        <w:rPr>
          <w:sz w:val="28"/>
          <w:szCs w:val="28"/>
          <w:lang w:val="ru-RU"/>
        </w:rPr>
      </w:pPr>
    </w:p>
    <w:p w14:paraId="41CEADB8" w14:textId="77777777" w:rsidR="00DC4E10" w:rsidRDefault="00DC4E10" w:rsidP="00677E5B">
      <w:pPr>
        <w:jc w:val="center"/>
        <w:rPr>
          <w:sz w:val="28"/>
          <w:szCs w:val="28"/>
          <w:lang w:val="ru-RU"/>
        </w:rPr>
      </w:pPr>
    </w:p>
    <w:p w14:paraId="30EB387F" w14:textId="77777777" w:rsidR="00DC4E10" w:rsidRDefault="00DC4E10" w:rsidP="00677E5B">
      <w:pPr>
        <w:jc w:val="center"/>
        <w:rPr>
          <w:sz w:val="28"/>
          <w:szCs w:val="28"/>
          <w:lang w:val="ru-RU"/>
        </w:rPr>
      </w:pPr>
    </w:p>
    <w:p w14:paraId="4AE33302" w14:textId="77777777" w:rsidR="00DC4E10" w:rsidRDefault="00DC4E10" w:rsidP="00677E5B">
      <w:pPr>
        <w:jc w:val="center"/>
        <w:rPr>
          <w:sz w:val="28"/>
          <w:szCs w:val="28"/>
          <w:lang w:val="ru-RU"/>
        </w:rPr>
      </w:pPr>
    </w:p>
    <w:p w14:paraId="0928A986" w14:textId="77777777" w:rsidR="00DC4E10" w:rsidRDefault="00DC4E10" w:rsidP="00677E5B">
      <w:pPr>
        <w:jc w:val="center"/>
        <w:rPr>
          <w:sz w:val="28"/>
          <w:szCs w:val="28"/>
          <w:lang w:val="ru-RU"/>
        </w:rPr>
      </w:pPr>
    </w:p>
    <w:p w14:paraId="77FC2C54" w14:textId="77777777" w:rsidR="00DC4E10" w:rsidRPr="002F7E2C" w:rsidRDefault="00DC4E10" w:rsidP="00677E5B">
      <w:pPr>
        <w:jc w:val="center"/>
        <w:rPr>
          <w:b/>
          <w:sz w:val="28"/>
          <w:szCs w:val="28"/>
          <w:lang w:val="ru-RU"/>
        </w:rPr>
      </w:pPr>
      <w:r w:rsidRPr="002F7E2C">
        <w:rPr>
          <w:b/>
          <w:sz w:val="28"/>
          <w:szCs w:val="28"/>
          <w:lang w:val="ru-RU"/>
        </w:rPr>
        <w:t xml:space="preserve">ВСЕРОССИЙСКАЯ ОЛИМПИАДА ШКОЛЬНИКОВ </w:t>
      </w:r>
    </w:p>
    <w:p w14:paraId="203D8AA1" w14:textId="77777777" w:rsidR="00DC4E10" w:rsidRPr="002F7E2C" w:rsidRDefault="00DC4E10" w:rsidP="00677E5B">
      <w:pPr>
        <w:jc w:val="center"/>
        <w:rPr>
          <w:b/>
          <w:sz w:val="28"/>
          <w:szCs w:val="28"/>
          <w:lang w:val="ru-RU"/>
        </w:rPr>
      </w:pPr>
      <w:r w:rsidRPr="002F7E2C">
        <w:rPr>
          <w:b/>
          <w:sz w:val="28"/>
          <w:szCs w:val="28"/>
          <w:lang w:val="ru-RU"/>
        </w:rPr>
        <w:t xml:space="preserve">ПО ОБЩЕСТВОЗНАНИЮ </w:t>
      </w:r>
    </w:p>
    <w:p w14:paraId="73FBFC8E" w14:textId="77777777" w:rsidR="00DC4E10" w:rsidRPr="002F7E2C" w:rsidRDefault="00DC4E10" w:rsidP="00677E5B">
      <w:pPr>
        <w:jc w:val="center"/>
        <w:rPr>
          <w:b/>
          <w:sz w:val="28"/>
          <w:szCs w:val="28"/>
          <w:lang w:val="ru-RU"/>
        </w:rPr>
      </w:pPr>
      <w:r w:rsidRPr="002F7E2C">
        <w:rPr>
          <w:b/>
          <w:sz w:val="28"/>
          <w:szCs w:val="28"/>
          <w:lang w:val="ru-RU"/>
        </w:rPr>
        <w:t>ШКОЛЬНЫЙ ЭТАП</w:t>
      </w:r>
    </w:p>
    <w:p w14:paraId="2514CB06" w14:textId="77777777" w:rsidR="00DC4E10" w:rsidRDefault="00DC4E10" w:rsidP="00677E5B">
      <w:pPr>
        <w:jc w:val="center"/>
        <w:rPr>
          <w:b/>
          <w:sz w:val="28"/>
          <w:szCs w:val="28"/>
          <w:lang w:val="ru-RU"/>
        </w:rPr>
      </w:pPr>
    </w:p>
    <w:p w14:paraId="29BD6D30" w14:textId="0852FF0F" w:rsidR="00DC4E10" w:rsidRDefault="00DC4E10" w:rsidP="00677E5B">
      <w:pPr>
        <w:jc w:val="center"/>
        <w:rPr>
          <w:b/>
          <w:sz w:val="28"/>
          <w:szCs w:val="28"/>
          <w:lang w:val="ru-RU"/>
        </w:rPr>
      </w:pPr>
      <w:r>
        <w:rPr>
          <w:b/>
          <w:sz w:val="28"/>
          <w:szCs w:val="28"/>
          <w:lang w:val="ru-RU"/>
        </w:rPr>
        <w:t>9</w:t>
      </w:r>
      <w:r w:rsidRPr="002F7E2C">
        <w:rPr>
          <w:b/>
          <w:sz w:val="28"/>
          <w:szCs w:val="28"/>
          <w:lang w:val="ru-RU"/>
        </w:rPr>
        <w:t xml:space="preserve"> класс</w:t>
      </w:r>
    </w:p>
    <w:p w14:paraId="63129344" w14:textId="77777777" w:rsidR="00DC4E10" w:rsidRPr="002F7E2C" w:rsidRDefault="00DC4E10" w:rsidP="00677E5B">
      <w:pPr>
        <w:jc w:val="center"/>
        <w:rPr>
          <w:b/>
          <w:sz w:val="28"/>
          <w:szCs w:val="28"/>
          <w:lang w:val="ru-RU"/>
        </w:rPr>
      </w:pPr>
    </w:p>
    <w:p w14:paraId="5AA886D2" w14:textId="77777777" w:rsidR="00DC4E10" w:rsidRPr="002F7E2C" w:rsidRDefault="00DC4E10" w:rsidP="00677E5B">
      <w:pPr>
        <w:jc w:val="center"/>
        <w:rPr>
          <w:b/>
          <w:sz w:val="28"/>
          <w:szCs w:val="28"/>
          <w:lang w:val="ru-RU"/>
        </w:rPr>
      </w:pPr>
      <w:r w:rsidRPr="002F7E2C">
        <w:rPr>
          <w:b/>
          <w:sz w:val="28"/>
          <w:szCs w:val="28"/>
          <w:lang w:val="ru-RU"/>
        </w:rPr>
        <w:t>2022-2023 учебный год</w:t>
      </w:r>
    </w:p>
    <w:p w14:paraId="0E490E71" w14:textId="77777777" w:rsidR="00DC4E10" w:rsidRDefault="00DC4E10" w:rsidP="00677E5B">
      <w:pPr>
        <w:jc w:val="center"/>
        <w:rPr>
          <w:sz w:val="28"/>
          <w:szCs w:val="28"/>
          <w:lang w:val="ru-RU"/>
        </w:rPr>
      </w:pPr>
    </w:p>
    <w:p w14:paraId="23BBCAF6" w14:textId="77777777" w:rsidR="00DC4E10" w:rsidRDefault="00DC4E10" w:rsidP="00677E5B">
      <w:pPr>
        <w:jc w:val="center"/>
        <w:rPr>
          <w:sz w:val="28"/>
          <w:szCs w:val="28"/>
          <w:lang w:val="ru-RU"/>
        </w:rPr>
      </w:pPr>
    </w:p>
    <w:p w14:paraId="766604E6" w14:textId="77777777" w:rsidR="00DC4E10" w:rsidRDefault="00DC4E10" w:rsidP="00677E5B">
      <w:pPr>
        <w:jc w:val="center"/>
        <w:rPr>
          <w:b/>
          <w:i/>
          <w:sz w:val="28"/>
          <w:szCs w:val="28"/>
          <w:lang w:val="ru-RU"/>
        </w:rPr>
      </w:pPr>
      <w:r>
        <w:rPr>
          <w:b/>
          <w:i/>
          <w:sz w:val="28"/>
          <w:szCs w:val="28"/>
          <w:lang w:val="ru-RU"/>
        </w:rPr>
        <w:t>Уважаемый участник!</w:t>
      </w:r>
    </w:p>
    <w:p w14:paraId="42D6DAF9" w14:textId="77777777" w:rsidR="00DC4E10" w:rsidRDefault="00DC4E10" w:rsidP="00677E5B">
      <w:pPr>
        <w:rPr>
          <w:sz w:val="28"/>
          <w:szCs w:val="28"/>
          <w:lang w:val="ru-RU"/>
        </w:rPr>
      </w:pPr>
    </w:p>
    <w:p w14:paraId="479B6031" w14:textId="77777777" w:rsidR="00DC4E10" w:rsidRDefault="00DC4E10" w:rsidP="00677E5B">
      <w:pPr>
        <w:spacing w:line="360" w:lineRule="auto"/>
        <w:jc w:val="both"/>
        <w:rPr>
          <w:sz w:val="28"/>
          <w:szCs w:val="28"/>
          <w:lang w:val="ru-RU"/>
        </w:rPr>
      </w:pPr>
      <w:r>
        <w:rPr>
          <w:sz w:val="28"/>
          <w:szCs w:val="28"/>
          <w:lang w:val="ru-RU"/>
        </w:rPr>
        <w:t>При выполнении работы внимательно читайте текст заданий.</w:t>
      </w:r>
    </w:p>
    <w:p w14:paraId="2EC61A8F" w14:textId="77777777" w:rsidR="00DC4E10" w:rsidRDefault="00DC4E10" w:rsidP="00677E5B">
      <w:pPr>
        <w:spacing w:line="360" w:lineRule="auto"/>
        <w:jc w:val="both"/>
        <w:rPr>
          <w:sz w:val="28"/>
          <w:szCs w:val="28"/>
          <w:lang w:val="ru-RU"/>
        </w:rPr>
      </w:pPr>
      <w:r>
        <w:rPr>
          <w:sz w:val="28"/>
          <w:szCs w:val="28"/>
          <w:lang w:val="ru-RU"/>
        </w:rPr>
        <w:t>Содержание ответа вписывайте в отведённые поля, запись ведите чётко</w:t>
      </w:r>
    </w:p>
    <w:p w14:paraId="00F5A2DD" w14:textId="77777777" w:rsidR="00DC4E10" w:rsidRDefault="00DC4E10" w:rsidP="00677E5B">
      <w:pPr>
        <w:spacing w:line="360" w:lineRule="auto"/>
        <w:jc w:val="both"/>
        <w:rPr>
          <w:sz w:val="28"/>
          <w:szCs w:val="28"/>
          <w:lang w:val="ru-RU"/>
        </w:rPr>
      </w:pPr>
      <w:r>
        <w:rPr>
          <w:sz w:val="28"/>
          <w:szCs w:val="28"/>
          <w:lang w:val="ru-RU"/>
        </w:rPr>
        <w:t>и разборчиво.</w:t>
      </w:r>
    </w:p>
    <w:p w14:paraId="7C65D9F6" w14:textId="05D6392A" w:rsidR="00DC4E10" w:rsidRDefault="00DC4E10" w:rsidP="00677E5B">
      <w:pPr>
        <w:shd w:val="clear" w:color="auto" w:fill="FFFFFF" w:themeFill="background1"/>
        <w:spacing w:line="360" w:lineRule="auto"/>
        <w:jc w:val="both"/>
        <w:rPr>
          <w:sz w:val="28"/>
          <w:szCs w:val="28"/>
          <w:lang w:val="ru-RU"/>
        </w:rPr>
      </w:pPr>
      <w:r>
        <w:rPr>
          <w:sz w:val="28"/>
          <w:szCs w:val="28"/>
          <w:lang w:val="ru-RU"/>
        </w:rPr>
        <w:t xml:space="preserve">Сумма набранных баллов за все решённые вопросы – итог Вашей работы. </w:t>
      </w:r>
      <w:r w:rsidRPr="00677E5B">
        <w:rPr>
          <w:b/>
          <w:sz w:val="28"/>
          <w:szCs w:val="28"/>
          <w:lang w:val="ru-RU"/>
        </w:rPr>
        <w:t xml:space="preserve">Максимальное количество </w:t>
      </w:r>
      <w:r w:rsidRPr="00677E5B">
        <w:rPr>
          <w:b/>
          <w:sz w:val="28"/>
          <w:szCs w:val="28"/>
          <w:shd w:val="clear" w:color="auto" w:fill="FFFFFF" w:themeFill="background1"/>
          <w:lang w:val="ru-RU"/>
        </w:rPr>
        <w:t>баллов – 80</w:t>
      </w:r>
    </w:p>
    <w:p w14:paraId="6A679FE9" w14:textId="77777777" w:rsidR="00DC4E10" w:rsidRDefault="00DC4E10" w:rsidP="00677E5B">
      <w:pPr>
        <w:spacing w:line="360" w:lineRule="auto"/>
        <w:jc w:val="both"/>
        <w:rPr>
          <w:sz w:val="28"/>
          <w:szCs w:val="28"/>
          <w:lang w:val="ru-RU"/>
        </w:rPr>
      </w:pPr>
      <w:r>
        <w:rPr>
          <w:sz w:val="28"/>
          <w:szCs w:val="28"/>
          <w:lang w:val="ru-RU"/>
        </w:rPr>
        <w:t>Задания считаются выполненными, если Вы вовремя сдали их членам жюри.</w:t>
      </w:r>
    </w:p>
    <w:p w14:paraId="246E9CEA" w14:textId="525F7C31" w:rsidR="00DC4E10" w:rsidRDefault="00DC4E10" w:rsidP="00677E5B">
      <w:pPr>
        <w:spacing w:line="360" w:lineRule="auto"/>
        <w:jc w:val="both"/>
        <w:rPr>
          <w:sz w:val="28"/>
          <w:szCs w:val="28"/>
          <w:lang w:val="ru-RU"/>
        </w:rPr>
      </w:pPr>
      <w:r>
        <w:rPr>
          <w:sz w:val="28"/>
          <w:szCs w:val="28"/>
          <w:lang w:val="ru-RU"/>
        </w:rPr>
        <w:t>Время на выполнение работы – 90 минут.</w:t>
      </w:r>
    </w:p>
    <w:p w14:paraId="42868CBB" w14:textId="77777777" w:rsidR="00DC4E10" w:rsidRDefault="00DC4E10" w:rsidP="00677E5B">
      <w:pPr>
        <w:jc w:val="both"/>
        <w:rPr>
          <w:sz w:val="28"/>
          <w:szCs w:val="28"/>
          <w:lang w:val="ru-RU"/>
        </w:rPr>
      </w:pPr>
    </w:p>
    <w:p w14:paraId="3ED1C5F7" w14:textId="77777777" w:rsidR="00DC4E10" w:rsidRDefault="00DC4E10" w:rsidP="00677E5B">
      <w:pPr>
        <w:jc w:val="both"/>
        <w:rPr>
          <w:sz w:val="28"/>
          <w:szCs w:val="28"/>
          <w:lang w:val="ru-RU"/>
        </w:rPr>
      </w:pPr>
    </w:p>
    <w:p w14:paraId="10A45B04" w14:textId="77777777" w:rsidR="00DC4E10" w:rsidRDefault="00DC4E10" w:rsidP="00677E5B">
      <w:pPr>
        <w:jc w:val="both"/>
        <w:rPr>
          <w:sz w:val="28"/>
          <w:szCs w:val="28"/>
          <w:lang w:val="ru-RU"/>
        </w:rPr>
      </w:pPr>
    </w:p>
    <w:p w14:paraId="2D9B5A61" w14:textId="77777777" w:rsidR="00CB11EB" w:rsidRDefault="00CB11EB" w:rsidP="00677E5B">
      <w:pPr>
        <w:jc w:val="both"/>
        <w:rPr>
          <w:sz w:val="28"/>
          <w:szCs w:val="28"/>
          <w:lang w:val="ru-RU"/>
        </w:rPr>
      </w:pPr>
    </w:p>
    <w:p w14:paraId="0C446A78" w14:textId="77777777" w:rsidR="00DC4E10" w:rsidRDefault="00DC4E10" w:rsidP="00677E5B">
      <w:pPr>
        <w:jc w:val="center"/>
        <w:rPr>
          <w:b/>
          <w:i/>
          <w:sz w:val="28"/>
          <w:szCs w:val="28"/>
          <w:lang w:val="ru-RU"/>
        </w:rPr>
      </w:pPr>
      <w:r>
        <w:rPr>
          <w:b/>
          <w:i/>
          <w:sz w:val="28"/>
          <w:szCs w:val="28"/>
        </w:rPr>
        <w:t>Желаем</w:t>
      </w:r>
      <w:r>
        <w:rPr>
          <w:b/>
          <w:i/>
          <w:sz w:val="28"/>
          <w:szCs w:val="28"/>
          <w:lang w:val="ru-RU"/>
        </w:rPr>
        <w:t xml:space="preserve"> </w:t>
      </w:r>
      <w:r>
        <w:rPr>
          <w:b/>
          <w:i/>
          <w:sz w:val="28"/>
          <w:szCs w:val="28"/>
        </w:rPr>
        <w:t>успеха!</w:t>
      </w:r>
    </w:p>
    <w:p w14:paraId="37B5320B" w14:textId="77777777" w:rsidR="00DC4E10" w:rsidRDefault="00DC4E10" w:rsidP="00677E5B">
      <w:pPr>
        <w:jc w:val="center"/>
        <w:rPr>
          <w:b/>
          <w:i/>
          <w:sz w:val="28"/>
          <w:szCs w:val="28"/>
          <w:lang w:val="ru-RU"/>
        </w:rPr>
      </w:pPr>
    </w:p>
    <w:p w14:paraId="3D4DAF88" w14:textId="77777777" w:rsidR="00DC4E10" w:rsidRDefault="00DC4E10" w:rsidP="00677E5B">
      <w:pPr>
        <w:jc w:val="center"/>
        <w:rPr>
          <w:b/>
          <w:i/>
          <w:sz w:val="28"/>
          <w:szCs w:val="28"/>
          <w:lang w:val="ru-RU"/>
        </w:rPr>
      </w:pPr>
    </w:p>
    <w:p w14:paraId="6853BE95" w14:textId="77777777" w:rsidR="00DC4E10" w:rsidRDefault="00DC4E10" w:rsidP="00677E5B">
      <w:pPr>
        <w:jc w:val="center"/>
        <w:rPr>
          <w:b/>
          <w:i/>
          <w:sz w:val="28"/>
          <w:szCs w:val="28"/>
          <w:lang w:val="ru-RU"/>
        </w:rPr>
      </w:pPr>
    </w:p>
    <w:p w14:paraId="6FC35396"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336A8C31"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19910075"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3BE71108" w14:textId="77777777" w:rsidR="00CB11EB" w:rsidRDefault="00CB11EB"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6ACB3502" w14:textId="77777777" w:rsidR="00DC4E10" w:rsidRPr="00A85603"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561012EA" w14:textId="77777777" w:rsidR="00E24F35" w:rsidRDefault="00E24F35" w:rsidP="00677E5B">
      <w:pPr>
        <w:rPr>
          <w:lang w:val="ru-RU"/>
        </w:rPr>
      </w:pPr>
    </w:p>
    <w:tbl>
      <w:tblPr>
        <w:tblStyle w:val="TableNormal"/>
        <w:tblW w:w="10516" w:type="dxa"/>
        <w:tblInd w:w="-7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
        <w:gridCol w:w="5956"/>
        <w:gridCol w:w="851"/>
        <w:gridCol w:w="220"/>
        <w:gridCol w:w="959"/>
        <w:gridCol w:w="1789"/>
        <w:gridCol w:w="9"/>
        <w:gridCol w:w="46"/>
        <w:gridCol w:w="180"/>
      </w:tblGrid>
      <w:tr w:rsidR="00E51488" w:rsidRPr="00CB11EB" w14:paraId="31B6E201" w14:textId="77777777" w:rsidTr="00E51488">
        <w:trPr>
          <w:trHeight w:val="941"/>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B273A6" w14:textId="77777777" w:rsidR="00E24F35" w:rsidRDefault="007F7F85" w:rsidP="00E514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rPr>
                <w:b/>
                <w:bCs/>
              </w:rPr>
              <w:lastRenderedPageBreak/>
              <w:t xml:space="preserve">«Да» или «нет»? Если вы согласны с утверждением, напишите «Да», если не согласны – «Нет». Внесите свои ответы в таблицу. </w:t>
            </w:r>
            <w:r>
              <w:t>(</w:t>
            </w:r>
            <w:r>
              <w:rPr>
                <w:i/>
                <w:iCs/>
              </w:rPr>
              <w:t>максимальный балл - 10 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0B7C92" w14:textId="77777777" w:rsidR="00E24F35" w:rsidRPr="00E51488" w:rsidRDefault="00E24F35">
            <w:pPr>
              <w:rPr>
                <w:lang w:val="ru-RU"/>
              </w:rPr>
            </w:pPr>
          </w:p>
        </w:tc>
      </w:tr>
      <w:tr w:rsidR="00E51488" w:rsidRPr="007327B2" w14:paraId="52C8C2CE"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0908AB" w14:textId="77777777" w:rsidR="00E24F35" w:rsidRDefault="007F7F85">
            <w:pPr>
              <w:pStyle w:val="2A"/>
              <w:jc w:val="both"/>
            </w:pPr>
            <w:r>
              <w:rPr>
                <w:sz w:val="24"/>
                <w:szCs w:val="24"/>
              </w:rPr>
              <w:t>1.</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59E6CD4"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В зависимости от связи с практикой науки делятся на социально-гуманитарные, точные и естественные.</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C1B94A" w14:textId="5E602F21"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7EE0F2C" w14:textId="77777777" w:rsidR="00E24F35" w:rsidRPr="001D20CE" w:rsidRDefault="00E24F35">
            <w:pPr>
              <w:rPr>
                <w:lang w:val="ru-RU"/>
              </w:rPr>
            </w:pPr>
          </w:p>
        </w:tc>
      </w:tr>
      <w:tr w:rsidR="00E51488" w:rsidRPr="00CB11EB" w14:paraId="2CBB6295"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E63F09" w14:textId="77777777" w:rsidR="00E24F35" w:rsidRDefault="007F7F85">
            <w:pPr>
              <w:pStyle w:val="2A"/>
              <w:jc w:val="both"/>
            </w:pPr>
            <w:r>
              <w:rPr>
                <w:sz w:val="24"/>
                <w:szCs w:val="24"/>
              </w:rPr>
              <w:t>2.</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0D332E"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На данном этапе развития образования наблюдается тенденция непрерывности обучения.</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714FBE" w14:textId="4316F00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0CF262" w14:textId="77777777" w:rsidR="00E24F35" w:rsidRPr="00E83665" w:rsidRDefault="00E24F35">
            <w:pPr>
              <w:rPr>
                <w:lang w:val="ru-RU"/>
              </w:rPr>
            </w:pPr>
          </w:p>
        </w:tc>
      </w:tr>
      <w:tr w:rsidR="00E51488" w:rsidRPr="00CB11EB" w14:paraId="759A02AA"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C1C4D3" w14:textId="77777777" w:rsidR="00E24F35" w:rsidRDefault="007F7F85">
            <w:pPr>
              <w:pStyle w:val="2A"/>
              <w:jc w:val="both"/>
            </w:pPr>
            <w:r>
              <w:rPr>
                <w:sz w:val="24"/>
                <w:szCs w:val="24"/>
              </w:rPr>
              <w:t>3.</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A88C33"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 xml:space="preserve">Девиантное поведение носит исключительно негативный характер. </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174730" w14:textId="247FF7F1"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C12BAED" w14:textId="77777777" w:rsidR="00E24F35" w:rsidRPr="00E83665" w:rsidRDefault="00E24F35">
            <w:pPr>
              <w:rPr>
                <w:lang w:val="ru-RU"/>
              </w:rPr>
            </w:pPr>
          </w:p>
        </w:tc>
      </w:tr>
      <w:tr w:rsidR="00E51488" w:rsidRPr="00CB11EB" w14:paraId="0BFDD461"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653B9B" w14:textId="77777777" w:rsidR="00E24F35" w:rsidRDefault="007F7F85">
            <w:pPr>
              <w:pStyle w:val="2A"/>
              <w:jc w:val="both"/>
            </w:pPr>
            <w:r>
              <w:rPr>
                <w:sz w:val="24"/>
                <w:szCs w:val="24"/>
              </w:rPr>
              <w:t>4.</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AC68EC"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Старение населения развитых стран нельзя назвать глобальной проблемой.</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4207BE" w14:textId="03721344"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32FCDFA" w14:textId="77777777" w:rsidR="00E24F35" w:rsidRPr="00E83665" w:rsidRDefault="00E24F35">
            <w:pPr>
              <w:rPr>
                <w:lang w:val="ru-RU"/>
              </w:rPr>
            </w:pPr>
          </w:p>
        </w:tc>
      </w:tr>
      <w:tr w:rsidR="00E51488" w:rsidRPr="00CB11EB" w14:paraId="4FA9B0B1"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C937BA" w14:textId="77777777" w:rsidR="00E24F35" w:rsidRDefault="007F7F85">
            <w:pPr>
              <w:pStyle w:val="2A"/>
              <w:jc w:val="both"/>
            </w:pPr>
            <w:r>
              <w:rPr>
                <w:sz w:val="24"/>
                <w:szCs w:val="24"/>
              </w:rPr>
              <w:t>5.</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6B8DAB"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Только в президентской республике президент имеет права отлагательного вета на решения парламента.</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6D4AE" w14:textId="702548C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2B9DEEB" w14:textId="77777777" w:rsidR="00E24F35" w:rsidRPr="00E83665" w:rsidRDefault="00E24F35">
            <w:pPr>
              <w:rPr>
                <w:lang w:val="ru-RU"/>
              </w:rPr>
            </w:pPr>
          </w:p>
        </w:tc>
      </w:tr>
      <w:tr w:rsidR="00E51488" w:rsidRPr="00CB11EB" w14:paraId="61FC5D01" w14:textId="77777777" w:rsidTr="00E51488">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EC4F8A" w14:textId="77777777" w:rsidR="00E24F35" w:rsidRDefault="007F7F85">
            <w:pPr>
              <w:pStyle w:val="2A"/>
              <w:jc w:val="both"/>
            </w:pPr>
            <w:r>
              <w:rPr>
                <w:sz w:val="24"/>
                <w:szCs w:val="24"/>
              </w:rPr>
              <w:t>6.</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447C8" w14:textId="5F37307C"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В своей классификации, названной в работе «Политические партии», Морис Дюверже выделял массовые и кадровые партии.</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32BE03" w14:textId="20DD2529"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3B06AC2" w14:textId="77777777" w:rsidR="00E24F35" w:rsidRPr="00E83665" w:rsidRDefault="00E24F35">
            <w:pPr>
              <w:rPr>
                <w:lang w:val="ru-RU"/>
              </w:rPr>
            </w:pPr>
          </w:p>
        </w:tc>
      </w:tr>
      <w:tr w:rsidR="00E51488" w:rsidRPr="00CB11EB" w14:paraId="2CD9329B"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88E8F9" w14:textId="77777777" w:rsidR="00E24F35" w:rsidRDefault="007F7F85">
            <w:pPr>
              <w:pStyle w:val="2A"/>
              <w:jc w:val="both"/>
            </w:pPr>
            <w:r>
              <w:rPr>
                <w:sz w:val="24"/>
                <w:szCs w:val="24"/>
              </w:rPr>
              <w:t>7.</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5E6ABB"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Особенность идеологии выражается в том, что она крайне не связана с реальной политикой.</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314C58" w14:textId="7FB6F8C5"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F4A9F97" w14:textId="77777777" w:rsidR="00E24F35" w:rsidRPr="00E83665" w:rsidRDefault="00E24F35">
            <w:pPr>
              <w:rPr>
                <w:lang w:val="ru-RU"/>
              </w:rPr>
            </w:pPr>
          </w:p>
        </w:tc>
      </w:tr>
      <w:tr w:rsidR="00E51488" w:rsidRPr="00CB11EB" w14:paraId="31A61CA4" w14:textId="77777777" w:rsidTr="00E51488">
        <w:trPr>
          <w:trHeight w:val="12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773A7A" w14:textId="77777777" w:rsidR="00E24F35" w:rsidRDefault="007F7F85">
            <w:pPr>
              <w:pStyle w:val="2A"/>
              <w:jc w:val="both"/>
            </w:pPr>
            <w:r>
              <w:rPr>
                <w:sz w:val="24"/>
                <w:szCs w:val="24"/>
              </w:rPr>
              <w:t>8.</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0B2FD1"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Вопросы владения, пользования и распоряжения землей, недрами, водными и другими природными ресурсами находятся в исключительном ведении Российской Федерации.</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62211" w14:textId="2061AAD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FC5C869" w14:textId="77777777" w:rsidR="00E24F35" w:rsidRPr="00E83665" w:rsidRDefault="00E24F35">
            <w:pPr>
              <w:rPr>
                <w:lang w:val="ru-RU"/>
              </w:rPr>
            </w:pPr>
          </w:p>
        </w:tc>
      </w:tr>
      <w:tr w:rsidR="00E51488" w:rsidRPr="00CB11EB" w14:paraId="2D4E19F0" w14:textId="77777777" w:rsidTr="00E51488">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A597C5" w14:textId="77777777" w:rsidR="00E24F35" w:rsidRDefault="007F7F85">
            <w:pPr>
              <w:pStyle w:val="2A"/>
              <w:jc w:val="both"/>
            </w:pPr>
            <w:r>
              <w:rPr>
                <w:sz w:val="24"/>
                <w:szCs w:val="24"/>
              </w:rPr>
              <w:t>9.</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BC3264"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Уменьшение продаж прохладительных напитков из-за понижения температуры на улице является неценовым фактором спроса.</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E5E74A" w14:textId="17A8CB6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3E6EE3A" w14:textId="77777777" w:rsidR="00E24F35" w:rsidRPr="00E83665" w:rsidRDefault="00E24F35">
            <w:pPr>
              <w:rPr>
                <w:lang w:val="ru-RU"/>
              </w:rPr>
            </w:pPr>
          </w:p>
        </w:tc>
      </w:tr>
      <w:tr w:rsidR="00E51488" w:rsidRPr="00CB11EB" w14:paraId="54073376" w14:textId="77777777" w:rsidTr="00E51488">
        <w:trPr>
          <w:trHeight w:val="943"/>
        </w:trPr>
        <w:tc>
          <w:tcPr>
            <w:tcW w:w="50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845D120" w14:textId="77777777" w:rsidR="00E24F35" w:rsidRDefault="007F7F85">
            <w:pPr>
              <w:pStyle w:val="2A"/>
              <w:jc w:val="both"/>
            </w:pPr>
            <w:r>
              <w:rPr>
                <w:sz w:val="24"/>
                <w:szCs w:val="24"/>
              </w:rPr>
              <w:t>10.</w:t>
            </w:r>
          </w:p>
        </w:tc>
        <w:tc>
          <w:tcPr>
            <w:tcW w:w="7986" w:type="dxa"/>
            <w:gridSpan w:val="4"/>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74704D"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Центральный Банк Российской Федерации независим от органов законодательной власти, но подотчетен органам исполнительной власти.</w:t>
            </w:r>
          </w:p>
        </w:tc>
        <w:tc>
          <w:tcPr>
            <w:tcW w:w="1844" w:type="dxa"/>
            <w:gridSpan w:val="3"/>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04EBE1" w14:textId="119B44CC" w:rsidR="00E24F35" w:rsidRPr="00E8366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ED9C92B" w14:textId="77777777" w:rsidR="00E24F35" w:rsidRPr="00E83665" w:rsidRDefault="00E24F35">
            <w:pPr>
              <w:rPr>
                <w:lang w:val="ru-RU"/>
              </w:rPr>
            </w:pPr>
          </w:p>
        </w:tc>
      </w:tr>
      <w:tr w:rsidR="00E51488" w:rsidRPr="00CB11EB" w14:paraId="0E12BF70" w14:textId="77777777" w:rsidTr="00E51488">
        <w:trPr>
          <w:trHeight w:val="600"/>
        </w:trPr>
        <w:tc>
          <w:tcPr>
            <w:tcW w:w="10336" w:type="dxa"/>
            <w:gridSpan w:val="8"/>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334E2297" w14:textId="634BDFC9" w:rsidR="00E24F35" w:rsidRDefault="007F7F85">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pPr>
            <w:r>
              <w:rPr>
                <w:b/>
                <w:bCs/>
                <w:sz w:val="24"/>
                <w:szCs w:val="24"/>
              </w:rPr>
              <w:t xml:space="preserve">Выберете один правильный вариант ответа. </w:t>
            </w:r>
            <w:r>
              <w:rPr>
                <w:i/>
                <w:iCs/>
                <w:sz w:val="24"/>
                <w:szCs w:val="24"/>
              </w:rPr>
              <w:t xml:space="preserve">(максимальный балл </w:t>
            </w:r>
            <w:r>
              <w:rPr>
                <w:i/>
                <w:iCs/>
                <w:sz w:val="24"/>
                <w:szCs w:val="24"/>
                <w:lang w:val="de-DE"/>
              </w:rPr>
              <w:t xml:space="preserve">- 5 </w:t>
            </w:r>
            <w:r>
              <w:rPr>
                <w:i/>
                <w:iCs/>
                <w:sz w:val="24"/>
                <w:szCs w:val="24"/>
              </w:rPr>
              <w:t>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791C3D6" w14:textId="77777777" w:rsidR="00E24F35" w:rsidRPr="00E51488" w:rsidRDefault="00E24F35">
            <w:pPr>
              <w:rPr>
                <w:lang w:val="ru-RU"/>
              </w:rPr>
            </w:pPr>
          </w:p>
        </w:tc>
      </w:tr>
      <w:tr w:rsidR="00E51488" w:rsidRPr="00CB11EB" w14:paraId="5DA40C59" w14:textId="77777777" w:rsidTr="00E51488">
        <w:trPr>
          <w:trHeight w:val="958"/>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046E53D" w14:textId="77777777" w:rsidR="00E24F35" w:rsidRDefault="007F7F85">
            <w:pPr>
              <w:pStyle w:val="2A"/>
              <w:jc w:val="both"/>
            </w:pPr>
            <w:r>
              <w:rPr>
                <w:sz w:val="24"/>
                <w:szCs w:val="24"/>
                <w:lang w:val="en-US"/>
              </w:rPr>
              <w:t>1</w:t>
            </w:r>
            <w:r>
              <w:rPr>
                <w:sz w:val="24"/>
                <w:szCs w:val="24"/>
              </w:rPr>
              <w:t>.</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AD4F574" w14:textId="77777777" w:rsidR="00E24F35" w:rsidRDefault="007F7F85">
            <w:pPr>
              <w:pStyle w:val="2A"/>
              <w:jc w:val="both"/>
              <w:rPr>
                <w:b/>
                <w:bCs/>
                <w:sz w:val="24"/>
                <w:szCs w:val="24"/>
              </w:rPr>
            </w:pPr>
            <w:r>
              <w:rPr>
                <w:b/>
                <w:bCs/>
                <w:sz w:val="24"/>
                <w:szCs w:val="24"/>
              </w:rPr>
              <w:t>Разность между стоимостью экспорта и импорта за определенный период называют:</w:t>
            </w:r>
          </w:p>
          <w:p w14:paraId="16D94800" w14:textId="77777777" w:rsidR="00E24F35" w:rsidRDefault="00E24F35">
            <w:pPr>
              <w:pStyle w:val="2A"/>
              <w:jc w:val="both"/>
              <w:rPr>
                <w:b/>
                <w:bCs/>
                <w:sz w:val="24"/>
                <w:szCs w:val="24"/>
              </w:rPr>
            </w:pPr>
          </w:p>
          <w:p w14:paraId="28ABD63C" w14:textId="77777777" w:rsidR="00E24F35" w:rsidRDefault="007F7F85">
            <w:pPr>
              <w:pStyle w:val="2A"/>
              <w:jc w:val="both"/>
              <w:rPr>
                <w:sz w:val="24"/>
                <w:szCs w:val="24"/>
              </w:rPr>
            </w:pPr>
            <w:r>
              <w:rPr>
                <w:sz w:val="24"/>
                <w:szCs w:val="24"/>
              </w:rPr>
              <w:t>А. Международное движение капитала</w:t>
            </w:r>
          </w:p>
          <w:p w14:paraId="6346720B" w14:textId="77777777" w:rsidR="00E24F35" w:rsidRDefault="007F7F85">
            <w:pPr>
              <w:pStyle w:val="2A"/>
              <w:jc w:val="both"/>
              <w:rPr>
                <w:sz w:val="24"/>
                <w:szCs w:val="24"/>
              </w:rPr>
            </w:pPr>
            <w:r>
              <w:rPr>
                <w:sz w:val="24"/>
                <w:szCs w:val="24"/>
              </w:rPr>
              <w:t xml:space="preserve">Б. Валовый национальный продукт </w:t>
            </w:r>
          </w:p>
          <w:p w14:paraId="2091FD52" w14:textId="77777777" w:rsidR="00E24F35" w:rsidRDefault="007F7F85">
            <w:pPr>
              <w:pStyle w:val="2A"/>
              <w:jc w:val="both"/>
              <w:rPr>
                <w:sz w:val="24"/>
                <w:szCs w:val="24"/>
              </w:rPr>
            </w:pPr>
            <w:r>
              <w:rPr>
                <w:sz w:val="24"/>
                <w:szCs w:val="24"/>
              </w:rPr>
              <w:t>В. Валовый внутренний продукт</w:t>
            </w:r>
          </w:p>
          <w:p w14:paraId="1BAFE6CB" w14:textId="77777777" w:rsidR="00E24F35" w:rsidRDefault="007F7F85">
            <w:pPr>
              <w:pStyle w:val="2A"/>
              <w:jc w:val="both"/>
            </w:pPr>
            <w:r>
              <w:rPr>
                <w:sz w:val="24"/>
                <w:szCs w:val="24"/>
              </w:rPr>
              <w:t>Г. Сальдо торгового баланса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635AF78" w14:textId="3048F00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4997181" w14:textId="77777777" w:rsidR="00E24F35" w:rsidRPr="00E83665" w:rsidRDefault="00E24F35">
            <w:pPr>
              <w:rPr>
                <w:lang w:val="ru-RU"/>
              </w:rPr>
            </w:pPr>
          </w:p>
        </w:tc>
      </w:tr>
      <w:tr w:rsidR="00E51488" w:rsidRPr="00CB11EB" w14:paraId="16F36F24" w14:textId="77777777" w:rsidTr="00E51488">
        <w:trPr>
          <w:trHeight w:val="2915"/>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97A8BCB" w14:textId="77777777" w:rsidR="00E24F35" w:rsidRDefault="007F7F85">
            <w:pPr>
              <w:pStyle w:val="2A"/>
              <w:jc w:val="both"/>
            </w:pPr>
            <w:r>
              <w:rPr>
                <w:sz w:val="24"/>
                <w:szCs w:val="24"/>
              </w:rPr>
              <w:lastRenderedPageBreak/>
              <w:t>2.</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D51E64D" w14:textId="77777777" w:rsidR="00E24F35" w:rsidRDefault="007F7F85">
            <w:pPr>
              <w:pStyle w:val="2A"/>
              <w:jc w:val="both"/>
              <w:rPr>
                <w:b/>
                <w:bCs/>
                <w:sz w:val="24"/>
                <w:szCs w:val="24"/>
              </w:rPr>
            </w:pPr>
            <w:r>
              <w:rPr>
                <w:b/>
                <w:bCs/>
                <w:sz w:val="24"/>
                <w:szCs w:val="24"/>
              </w:rPr>
              <w:t>При отсутствии соглашения об уплате алиментов алименты на несовершеннолетних детей взыскиваются судом с их родителей ежемесячно в размере:</w:t>
            </w:r>
          </w:p>
          <w:p w14:paraId="79FD060A" w14:textId="77777777" w:rsidR="00E24F35" w:rsidRDefault="00E24F35">
            <w:pPr>
              <w:pStyle w:val="2A"/>
              <w:jc w:val="both"/>
              <w:rPr>
                <w:b/>
                <w:bCs/>
                <w:sz w:val="24"/>
                <w:szCs w:val="24"/>
              </w:rPr>
            </w:pPr>
          </w:p>
          <w:p w14:paraId="7ADDA763" w14:textId="77777777" w:rsidR="00E24F35" w:rsidRDefault="007F7F85" w:rsidP="00DC4E10">
            <w:pPr>
              <w:pStyle w:val="2A"/>
              <w:spacing w:line="276" w:lineRule="auto"/>
              <w:jc w:val="both"/>
              <w:rPr>
                <w:sz w:val="24"/>
                <w:szCs w:val="24"/>
              </w:rPr>
            </w:pPr>
            <w:r>
              <w:rPr>
                <w:sz w:val="24"/>
                <w:szCs w:val="24"/>
              </w:rPr>
              <w:t xml:space="preserve">А. На одного ребенка – одной четверти, на двух детей – одной трети, на трех и более – половины заработка и (или) иного дохода родителей </w:t>
            </w:r>
          </w:p>
          <w:p w14:paraId="246B879D" w14:textId="77777777" w:rsidR="00E24F35" w:rsidRDefault="007F7F85" w:rsidP="00DC4E10">
            <w:pPr>
              <w:pStyle w:val="2A"/>
              <w:spacing w:line="276" w:lineRule="auto"/>
              <w:jc w:val="both"/>
              <w:rPr>
                <w:sz w:val="24"/>
                <w:szCs w:val="24"/>
              </w:rPr>
            </w:pPr>
            <w:r>
              <w:rPr>
                <w:sz w:val="24"/>
                <w:szCs w:val="24"/>
              </w:rPr>
              <w:t>Б. На одного ребенка – одной трети, на двух и более – половины заработка и (или) иного дохода родителей</w:t>
            </w:r>
          </w:p>
          <w:p w14:paraId="4C3E553F" w14:textId="77777777" w:rsidR="00E24F35" w:rsidRDefault="007F7F85" w:rsidP="00DC4E10">
            <w:pPr>
              <w:pStyle w:val="2A"/>
              <w:spacing w:line="276" w:lineRule="auto"/>
              <w:jc w:val="both"/>
              <w:rPr>
                <w:sz w:val="24"/>
                <w:szCs w:val="24"/>
              </w:rPr>
            </w:pPr>
            <w:r>
              <w:rPr>
                <w:sz w:val="24"/>
                <w:szCs w:val="24"/>
              </w:rPr>
              <w:t>В. На одного ребенка – одной трети, на двух детей – половины, на трех и более – двух третей заработка и (или) иного дохода родителей</w:t>
            </w:r>
          </w:p>
          <w:p w14:paraId="0E59291B" w14:textId="77777777" w:rsidR="00E24F35" w:rsidRDefault="007F7F85" w:rsidP="00DC4E10">
            <w:pPr>
              <w:pStyle w:val="2A"/>
              <w:spacing w:line="276" w:lineRule="auto"/>
              <w:jc w:val="both"/>
            </w:pPr>
            <w:r>
              <w:rPr>
                <w:sz w:val="24"/>
                <w:szCs w:val="24"/>
              </w:rPr>
              <w:t>Г. Это не входит в компетенцию суда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D8AB4C6" w14:textId="792D6AD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D45B9BE" w14:textId="77777777" w:rsidR="00E24F35" w:rsidRPr="00E83665" w:rsidRDefault="00E24F35">
            <w:pPr>
              <w:rPr>
                <w:lang w:val="ru-RU"/>
              </w:rPr>
            </w:pPr>
          </w:p>
        </w:tc>
      </w:tr>
      <w:tr w:rsidR="00E51488" w:rsidRPr="00CB11EB" w14:paraId="0E86EF67" w14:textId="77777777" w:rsidTr="00E51488">
        <w:trPr>
          <w:trHeight w:val="27"/>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3FB65A3" w14:textId="77777777" w:rsidR="00E24F35" w:rsidRDefault="007F7F85">
            <w:pPr>
              <w:pStyle w:val="2A"/>
              <w:jc w:val="both"/>
            </w:pPr>
            <w:r>
              <w:rPr>
                <w:sz w:val="24"/>
                <w:szCs w:val="24"/>
              </w:rPr>
              <w:t>3.</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E76E27A" w14:textId="77777777" w:rsidR="00E24F35" w:rsidRDefault="007F7F85">
            <w:pPr>
              <w:pStyle w:val="2A"/>
              <w:jc w:val="both"/>
              <w:rPr>
                <w:b/>
                <w:bCs/>
                <w:sz w:val="24"/>
                <w:szCs w:val="24"/>
              </w:rPr>
            </w:pPr>
            <w:r>
              <w:rPr>
                <w:b/>
                <w:bCs/>
                <w:sz w:val="24"/>
                <w:szCs w:val="24"/>
              </w:rPr>
              <w:t>Автором «трехчленной модели» психики (</w:t>
            </w:r>
            <w:r>
              <w:rPr>
                <w:b/>
                <w:bCs/>
                <w:sz w:val="24"/>
                <w:szCs w:val="24"/>
                <w:lang w:val="en-US"/>
              </w:rPr>
              <w:t>Id</w:t>
            </w:r>
            <w:r>
              <w:rPr>
                <w:b/>
                <w:bCs/>
                <w:sz w:val="24"/>
                <w:szCs w:val="24"/>
              </w:rPr>
              <w:t xml:space="preserve">, </w:t>
            </w:r>
            <w:r>
              <w:rPr>
                <w:b/>
                <w:bCs/>
                <w:sz w:val="24"/>
                <w:szCs w:val="24"/>
                <w:lang w:val="en-US"/>
              </w:rPr>
              <w:t>Ego</w:t>
            </w:r>
            <w:r>
              <w:rPr>
                <w:b/>
                <w:bCs/>
                <w:sz w:val="24"/>
                <w:szCs w:val="24"/>
              </w:rPr>
              <w:t xml:space="preserve">, </w:t>
            </w:r>
            <w:r>
              <w:rPr>
                <w:b/>
                <w:bCs/>
                <w:sz w:val="24"/>
                <w:szCs w:val="24"/>
                <w:lang w:val="en-US"/>
              </w:rPr>
              <w:t>Superego</w:t>
            </w:r>
            <w:r>
              <w:rPr>
                <w:b/>
                <w:bCs/>
                <w:sz w:val="24"/>
                <w:szCs w:val="24"/>
              </w:rPr>
              <w:t>) является:</w:t>
            </w:r>
          </w:p>
          <w:p w14:paraId="21DB2801" w14:textId="77777777" w:rsidR="00E24F35" w:rsidRDefault="00E24F35">
            <w:pPr>
              <w:pStyle w:val="2A"/>
              <w:jc w:val="both"/>
              <w:rPr>
                <w:b/>
                <w:bCs/>
                <w:sz w:val="24"/>
                <w:szCs w:val="24"/>
              </w:rPr>
            </w:pPr>
          </w:p>
          <w:p w14:paraId="6F9A855A" w14:textId="77777777" w:rsidR="00E24F35" w:rsidRDefault="007F7F85" w:rsidP="00DC4E10">
            <w:pPr>
              <w:pStyle w:val="2A"/>
              <w:spacing w:line="276" w:lineRule="auto"/>
              <w:jc w:val="both"/>
              <w:rPr>
                <w:sz w:val="24"/>
                <w:szCs w:val="24"/>
              </w:rPr>
            </w:pPr>
            <w:r>
              <w:rPr>
                <w:sz w:val="24"/>
                <w:szCs w:val="24"/>
              </w:rPr>
              <w:t>А. Эрих Фромм</w:t>
            </w:r>
          </w:p>
          <w:p w14:paraId="15FAC97B" w14:textId="77777777" w:rsidR="00E24F35" w:rsidRDefault="007F7F85" w:rsidP="00DC4E10">
            <w:pPr>
              <w:pStyle w:val="2A"/>
              <w:spacing w:line="276" w:lineRule="auto"/>
              <w:jc w:val="both"/>
              <w:rPr>
                <w:sz w:val="24"/>
                <w:szCs w:val="24"/>
              </w:rPr>
            </w:pPr>
            <w:r>
              <w:rPr>
                <w:sz w:val="24"/>
                <w:szCs w:val="24"/>
              </w:rPr>
              <w:t>Б. Зигмунд Фрейд</w:t>
            </w:r>
          </w:p>
          <w:p w14:paraId="511029DB" w14:textId="77777777" w:rsidR="00E24F35" w:rsidRDefault="007F7F85" w:rsidP="00DC4E10">
            <w:pPr>
              <w:pStyle w:val="2A"/>
              <w:spacing w:line="276" w:lineRule="auto"/>
              <w:jc w:val="both"/>
              <w:rPr>
                <w:sz w:val="24"/>
                <w:szCs w:val="24"/>
              </w:rPr>
            </w:pPr>
            <w:r>
              <w:rPr>
                <w:sz w:val="24"/>
                <w:szCs w:val="24"/>
              </w:rPr>
              <w:t>В. Карл Густав Юнг</w:t>
            </w:r>
          </w:p>
          <w:p w14:paraId="74229CE8" w14:textId="77777777" w:rsidR="00E24F35" w:rsidRDefault="007F7F85" w:rsidP="00DC4E10">
            <w:pPr>
              <w:pStyle w:val="2A"/>
              <w:spacing w:line="276" w:lineRule="auto"/>
              <w:jc w:val="both"/>
            </w:pPr>
            <w:r>
              <w:rPr>
                <w:sz w:val="24"/>
                <w:szCs w:val="24"/>
              </w:rPr>
              <w:t>Г. Фридрих Ницше</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EEA7520" w14:textId="5E680D86"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39C4EC7" w14:textId="77777777" w:rsidR="00E24F35" w:rsidRPr="00E83665" w:rsidRDefault="00E24F35">
            <w:pPr>
              <w:rPr>
                <w:lang w:val="ru-RU"/>
              </w:rPr>
            </w:pPr>
          </w:p>
        </w:tc>
      </w:tr>
      <w:tr w:rsidR="00E51488" w14:paraId="3940E56D" w14:textId="77777777" w:rsidTr="00E51488">
        <w:trPr>
          <w:trHeight w:val="496"/>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99B045A" w14:textId="77777777" w:rsidR="00E24F35" w:rsidRDefault="007F7F85">
            <w:pPr>
              <w:pStyle w:val="2A"/>
              <w:jc w:val="both"/>
            </w:pPr>
            <w:r>
              <w:rPr>
                <w:sz w:val="24"/>
                <w:szCs w:val="24"/>
              </w:rPr>
              <w:t>4.</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02EAE6" w14:textId="77777777" w:rsidR="00E24F35" w:rsidRDefault="007F7F85">
            <w:pPr>
              <w:pStyle w:val="Default"/>
              <w:jc w:val="both"/>
              <w:rPr>
                <w:rFonts w:ascii="Times New Roman" w:eastAsia="Times New Roman" w:hAnsi="Times New Roman" w:cs="Times New Roman"/>
                <w:b/>
                <w:bCs/>
              </w:rPr>
            </w:pPr>
            <w:r>
              <w:rPr>
                <w:rFonts w:ascii="Times New Roman" w:hAnsi="Times New Roman"/>
                <w:b/>
                <w:bCs/>
              </w:rPr>
              <w:t>Стремление различных религиозных организаций к более глубокому сотрудничеству и объединению:</w:t>
            </w:r>
          </w:p>
          <w:p w14:paraId="39FA8393" w14:textId="77777777" w:rsidR="00E24F35" w:rsidRDefault="00E24F35">
            <w:pPr>
              <w:pStyle w:val="Default"/>
              <w:jc w:val="both"/>
              <w:rPr>
                <w:rFonts w:ascii="Times New Roman" w:eastAsia="Times New Roman" w:hAnsi="Times New Roman" w:cs="Times New Roman"/>
                <w:b/>
                <w:bCs/>
              </w:rPr>
            </w:pPr>
          </w:p>
          <w:p w14:paraId="5A96685B"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А. Секуляризация</w:t>
            </w:r>
          </w:p>
          <w:p w14:paraId="572E4F9C"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Б. Модернизация</w:t>
            </w:r>
          </w:p>
          <w:p w14:paraId="26B10ABC"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В. Экуменизм</w:t>
            </w:r>
          </w:p>
          <w:p w14:paraId="70F599D2" w14:textId="77777777" w:rsidR="00E24F35" w:rsidRDefault="007F7F85" w:rsidP="00DC4E10">
            <w:pPr>
              <w:pStyle w:val="Default"/>
              <w:spacing w:line="276" w:lineRule="auto"/>
              <w:jc w:val="both"/>
            </w:pPr>
            <w:r>
              <w:rPr>
                <w:rFonts w:ascii="Times New Roman" w:hAnsi="Times New Roman"/>
              </w:rPr>
              <w:t>Г. Глобализация</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1B1117" w14:textId="58DBA4AC"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E6B6650" w14:textId="77777777" w:rsidR="00E24F35" w:rsidRDefault="00E24F35"/>
        </w:tc>
      </w:tr>
      <w:tr w:rsidR="00E51488" w14:paraId="0AC91F15" w14:textId="77777777" w:rsidTr="00E51488">
        <w:trPr>
          <w:trHeight w:val="1250"/>
        </w:trPr>
        <w:tc>
          <w:tcPr>
            <w:tcW w:w="50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AE62B0" w14:textId="77777777" w:rsidR="00E24F35" w:rsidRDefault="007F7F85">
            <w:pPr>
              <w:pStyle w:val="2A"/>
              <w:jc w:val="both"/>
            </w:pPr>
            <w:r>
              <w:rPr>
                <w:sz w:val="24"/>
                <w:szCs w:val="24"/>
              </w:rPr>
              <w:t>5.</w:t>
            </w:r>
          </w:p>
        </w:tc>
        <w:tc>
          <w:tcPr>
            <w:tcW w:w="7027" w:type="dxa"/>
            <w:gridSpan w:val="3"/>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0CB67C" w14:textId="77777777" w:rsidR="00E24F35" w:rsidRDefault="007F7F85">
            <w:pPr>
              <w:pStyle w:val="2A"/>
              <w:jc w:val="both"/>
              <w:rPr>
                <w:b/>
                <w:bCs/>
                <w:sz w:val="24"/>
                <w:szCs w:val="24"/>
              </w:rPr>
            </w:pPr>
            <w:r>
              <w:rPr>
                <w:b/>
                <w:bCs/>
                <w:sz w:val="24"/>
                <w:szCs w:val="24"/>
              </w:rPr>
              <w:t>Автомобильный рынок как рынок, на котором представлено небольшое количество фирм, конкурирующих между собой, тем самым влияя на цену, по которой продаются аналогичные товары является примером:</w:t>
            </w:r>
            <w:r>
              <w:rPr>
                <w:b/>
                <w:bCs/>
                <w:sz w:val="24"/>
                <w:szCs w:val="24"/>
              </w:rPr>
              <w:br/>
            </w:r>
          </w:p>
          <w:p w14:paraId="3CC15D88" w14:textId="77777777" w:rsidR="00E24F35" w:rsidRDefault="007F7F85" w:rsidP="00DC4E10">
            <w:pPr>
              <w:pStyle w:val="2A"/>
              <w:spacing w:line="276" w:lineRule="auto"/>
              <w:jc w:val="both"/>
              <w:rPr>
                <w:sz w:val="24"/>
                <w:szCs w:val="24"/>
              </w:rPr>
            </w:pPr>
            <w:r>
              <w:rPr>
                <w:sz w:val="24"/>
                <w:szCs w:val="24"/>
              </w:rPr>
              <w:t>А. Совершенной (чистой) конкуренции</w:t>
            </w:r>
          </w:p>
          <w:p w14:paraId="612E03DF" w14:textId="77777777" w:rsidR="00E24F35" w:rsidRDefault="007F7F85" w:rsidP="00DC4E10">
            <w:pPr>
              <w:pStyle w:val="2A"/>
              <w:spacing w:line="276" w:lineRule="auto"/>
              <w:jc w:val="both"/>
              <w:rPr>
                <w:sz w:val="24"/>
                <w:szCs w:val="24"/>
              </w:rPr>
            </w:pPr>
            <w:r>
              <w:rPr>
                <w:sz w:val="24"/>
                <w:szCs w:val="24"/>
              </w:rPr>
              <w:t>Б. Монополистической конкуренции</w:t>
            </w:r>
          </w:p>
          <w:p w14:paraId="3D576E35" w14:textId="77777777" w:rsidR="00E24F35" w:rsidRDefault="007F7F85" w:rsidP="00DC4E10">
            <w:pPr>
              <w:pStyle w:val="2A"/>
              <w:spacing w:line="276" w:lineRule="auto"/>
              <w:jc w:val="both"/>
              <w:rPr>
                <w:sz w:val="24"/>
                <w:szCs w:val="24"/>
              </w:rPr>
            </w:pPr>
            <w:r>
              <w:rPr>
                <w:sz w:val="24"/>
                <w:szCs w:val="24"/>
              </w:rPr>
              <w:t>В. Олигополии</w:t>
            </w:r>
          </w:p>
          <w:p w14:paraId="5E2BCC2E" w14:textId="77777777" w:rsidR="00E24F35" w:rsidRDefault="007F7F85" w:rsidP="00DC4E10">
            <w:pPr>
              <w:pStyle w:val="2A"/>
              <w:spacing w:line="276" w:lineRule="auto"/>
              <w:jc w:val="both"/>
            </w:pPr>
            <w:r>
              <w:rPr>
                <w:sz w:val="24"/>
                <w:szCs w:val="24"/>
              </w:rPr>
              <w:t>Г. Монополии</w:t>
            </w:r>
          </w:p>
        </w:tc>
        <w:tc>
          <w:tcPr>
            <w:tcW w:w="2803" w:type="dxa"/>
            <w:gridSpan w:val="4"/>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44F440" w14:textId="7D492FE6"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D5B1889" w14:textId="77777777" w:rsidR="00E24F35" w:rsidRDefault="00E24F35"/>
        </w:tc>
      </w:tr>
      <w:tr w:rsidR="00E51488" w:rsidRPr="00CB11EB" w14:paraId="04737A74"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BA1DE7" w14:textId="77777777" w:rsidR="00E24F35" w:rsidRDefault="007F7F85">
            <w:pPr>
              <w:pStyle w:val="2A"/>
              <w:jc w:val="both"/>
            </w:pPr>
            <w:r>
              <w:rPr>
                <w:b/>
                <w:bCs/>
                <w:sz w:val="24"/>
                <w:szCs w:val="24"/>
              </w:rPr>
              <w:t xml:space="preserve">Выберите несколько правильных вариантов ответа. </w:t>
            </w:r>
            <w:r>
              <w:rPr>
                <w:i/>
                <w:iCs/>
                <w:sz w:val="24"/>
                <w:szCs w:val="24"/>
              </w:rPr>
              <w:t xml:space="preserve">(максимальный балл </w:t>
            </w:r>
            <w:r>
              <w:rPr>
                <w:i/>
                <w:iCs/>
                <w:sz w:val="24"/>
                <w:szCs w:val="24"/>
                <w:lang w:val="de-DE"/>
              </w:rPr>
              <w:t xml:space="preserve">- 10 </w:t>
            </w:r>
            <w:r>
              <w:rPr>
                <w:i/>
                <w:iCs/>
                <w:sz w:val="24"/>
                <w:szCs w:val="24"/>
              </w:rPr>
              <w:t>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F1A0660" w14:textId="77777777" w:rsidR="00E24F35" w:rsidRPr="00E51488" w:rsidRDefault="00E24F35">
            <w:pPr>
              <w:rPr>
                <w:lang w:val="ru-RU"/>
              </w:rPr>
            </w:pPr>
          </w:p>
        </w:tc>
      </w:tr>
      <w:tr w:rsidR="00E51488" w14:paraId="140CC830" w14:textId="77777777" w:rsidTr="00E51488">
        <w:trPr>
          <w:trHeight w:val="8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D64FE" w14:textId="77777777" w:rsidR="00E24F35" w:rsidRDefault="007F7F85">
            <w:pPr>
              <w:pStyle w:val="2A"/>
              <w:jc w:val="both"/>
            </w:pPr>
            <w:r>
              <w:rPr>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884E99" w14:textId="77777777" w:rsidR="00E24F35" w:rsidRDefault="007F7F85">
            <w:pPr>
              <w:pStyle w:val="2A"/>
              <w:jc w:val="both"/>
              <w:rPr>
                <w:b/>
                <w:bCs/>
                <w:sz w:val="24"/>
                <w:szCs w:val="24"/>
              </w:rPr>
            </w:pPr>
            <w:r>
              <w:rPr>
                <w:b/>
                <w:bCs/>
                <w:sz w:val="24"/>
                <w:szCs w:val="24"/>
              </w:rPr>
              <w:t>Выделите косвенные виды государственного регулирования экономики:</w:t>
            </w:r>
          </w:p>
          <w:p w14:paraId="553C13C1" w14:textId="77777777" w:rsidR="00E24F35" w:rsidRDefault="00E24F35">
            <w:pPr>
              <w:pStyle w:val="2A"/>
              <w:jc w:val="both"/>
              <w:rPr>
                <w:b/>
                <w:bCs/>
                <w:sz w:val="24"/>
                <w:szCs w:val="24"/>
              </w:rPr>
            </w:pPr>
          </w:p>
          <w:p w14:paraId="7CCEBA96" w14:textId="77777777" w:rsidR="00E24F35" w:rsidRDefault="007F7F85">
            <w:pPr>
              <w:pStyle w:val="2A"/>
              <w:jc w:val="both"/>
              <w:rPr>
                <w:sz w:val="24"/>
                <w:szCs w:val="24"/>
              </w:rPr>
            </w:pPr>
            <w:r>
              <w:rPr>
                <w:sz w:val="24"/>
                <w:szCs w:val="24"/>
              </w:rPr>
              <w:t>А. Административное</w:t>
            </w:r>
          </w:p>
          <w:p w14:paraId="21D906C7" w14:textId="77777777" w:rsidR="00E24F35" w:rsidRDefault="007F7F85">
            <w:pPr>
              <w:pStyle w:val="2A"/>
              <w:jc w:val="both"/>
              <w:rPr>
                <w:sz w:val="24"/>
                <w:szCs w:val="24"/>
              </w:rPr>
            </w:pPr>
            <w:r>
              <w:rPr>
                <w:sz w:val="24"/>
                <w:szCs w:val="24"/>
              </w:rPr>
              <w:t>Б. Фискальное</w:t>
            </w:r>
          </w:p>
          <w:p w14:paraId="1DE5C48E" w14:textId="77777777" w:rsidR="00E24F35" w:rsidRDefault="007F7F85">
            <w:pPr>
              <w:pStyle w:val="2A"/>
              <w:jc w:val="both"/>
              <w:rPr>
                <w:sz w:val="24"/>
                <w:szCs w:val="24"/>
              </w:rPr>
            </w:pPr>
            <w:r>
              <w:rPr>
                <w:sz w:val="24"/>
                <w:szCs w:val="24"/>
              </w:rPr>
              <w:t>В. Монетарное</w:t>
            </w:r>
          </w:p>
          <w:p w14:paraId="12B24146" w14:textId="77777777" w:rsidR="00E24F35" w:rsidRDefault="007F7F85">
            <w:pPr>
              <w:pStyle w:val="2A"/>
              <w:jc w:val="both"/>
            </w:pPr>
            <w:r>
              <w:rPr>
                <w:sz w:val="24"/>
                <w:szCs w:val="24"/>
              </w:rPr>
              <w:t>Г. Социальное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ECB0F" w14:textId="7BBF8D7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A40D3DE" w14:textId="77777777" w:rsidR="00E24F35" w:rsidRDefault="00E24F35"/>
        </w:tc>
      </w:tr>
      <w:tr w:rsidR="00E51488" w:rsidRPr="00CB11EB" w14:paraId="5912C687" w14:textId="77777777" w:rsidTr="00E51488">
        <w:trPr>
          <w:trHeight w:val="740"/>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68996D" w14:textId="77777777" w:rsidR="00E24F35" w:rsidRDefault="007F7F85">
            <w:pPr>
              <w:pStyle w:val="2A"/>
              <w:jc w:val="both"/>
            </w:pPr>
            <w:r>
              <w:rPr>
                <w:sz w:val="24"/>
                <w:szCs w:val="24"/>
              </w:rPr>
              <w:lastRenderedPageBreak/>
              <w:t xml:space="preserve">2.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D2C915" w14:textId="77777777" w:rsidR="00E24F35" w:rsidRDefault="007F7F85">
            <w:pPr>
              <w:pStyle w:val="2A"/>
              <w:jc w:val="both"/>
              <w:rPr>
                <w:b/>
                <w:bCs/>
                <w:sz w:val="24"/>
                <w:szCs w:val="24"/>
              </w:rPr>
            </w:pPr>
            <w:r>
              <w:rPr>
                <w:b/>
                <w:bCs/>
                <w:sz w:val="24"/>
                <w:szCs w:val="24"/>
              </w:rPr>
              <w:t>Отметьте органы, которые осуществляют контроль над исполнением Правительством РФ федерального бюджета:</w:t>
            </w:r>
          </w:p>
          <w:p w14:paraId="4D790657" w14:textId="77777777" w:rsidR="00E24F35" w:rsidRDefault="00E24F35">
            <w:pPr>
              <w:pStyle w:val="2A"/>
              <w:jc w:val="both"/>
              <w:rPr>
                <w:b/>
                <w:bCs/>
                <w:sz w:val="24"/>
                <w:szCs w:val="24"/>
              </w:rPr>
            </w:pPr>
          </w:p>
          <w:p w14:paraId="36F51E09" w14:textId="77777777" w:rsidR="00E24F35" w:rsidRDefault="007F7F85">
            <w:pPr>
              <w:pStyle w:val="2A"/>
              <w:jc w:val="both"/>
              <w:rPr>
                <w:sz w:val="24"/>
                <w:szCs w:val="24"/>
              </w:rPr>
            </w:pPr>
            <w:r>
              <w:rPr>
                <w:sz w:val="24"/>
                <w:szCs w:val="24"/>
              </w:rPr>
              <w:t>А. Федеральное казначейство</w:t>
            </w:r>
          </w:p>
          <w:p w14:paraId="748DFE5B" w14:textId="77777777" w:rsidR="00E24F35" w:rsidRDefault="007F7F85">
            <w:pPr>
              <w:pStyle w:val="2A"/>
              <w:jc w:val="both"/>
              <w:rPr>
                <w:sz w:val="24"/>
                <w:szCs w:val="24"/>
              </w:rPr>
            </w:pPr>
            <w:r>
              <w:rPr>
                <w:sz w:val="24"/>
                <w:szCs w:val="24"/>
              </w:rPr>
              <w:t>Б. Министерство финансов РФ</w:t>
            </w:r>
          </w:p>
          <w:p w14:paraId="0663E704" w14:textId="77777777" w:rsidR="00E24F35" w:rsidRDefault="007F7F85">
            <w:pPr>
              <w:pStyle w:val="2A"/>
              <w:jc w:val="both"/>
              <w:rPr>
                <w:sz w:val="24"/>
                <w:szCs w:val="24"/>
              </w:rPr>
            </w:pPr>
            <w:r>
              <w:rPr>
                <w:sz w:val="24"/>
                <w:szCs w:val="24"/>
              </w:rPr>
              <w:t>В. Счетная палата РФ</w:t>
            </w:r>
          </w:p>
          <w:p w14:paraId="41A244F7" w14:textId="77777777" w:rsidR="00E24F35" w:rsidRDefault="007F7F85">
            <w:pPr>
              <w:pStyle w:val="2A"/>
              <w:jc w:val="both"/>
            </w:pPr>
            <w:r>
              <w:rPr>
                <w:sz w:val="24"/>
                <w:szCs w:val="24"/>
              </w:rPr>
              <w:t>Г. Министерство экономики РФ</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3CA0A2" w14:textId="67C8AFFB"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5EB25B7" w14:textId="77777777" w:rsidR="00E24F35" w:rsidRPr="00DC4E10" w:rsidRDefault="00E24F35">
            <w:pPr>
              <w:rPr>
                <w:lang w:val="ru-RU"/>
              </w:rPr>
            </w:pPr>
          </w:p>
        </w:tc>
      </w:tr>
      <w:tr w:rsidR="00E51488" w14:paraId="075FA63E" w14:textId="77777777" w:rsidTr="00E51488">
        <w:trPr>
          <w:trHeight w:val="12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571C5C" w14:textId="77777777" w:rsidR="00E24F35" w:rsidRDefault="007F7F85">
            <w:pPr>
              <w:pStyle w:val="2A"/>
              <w:jc w:val="both"/>
            </w:pPr>
            <w:r>
              <w:rPr>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E7BDCD" w14:textId="6E5525DF" w:rsidR="00E24F35" w:rsidRDefault="007F7F85">
            <w:pPr>
              <w:pStyle w:val="2A"/>
              <w:jc w:val="both"/>
              <w:rPr>
                <w:b/>
                <w:bCs/>
                <w:sz w:val="24"/>
                <w:szCs w:val="24"/>
              </w:rPr>
            </w:pPr>
            <w:r>
              <w:rPr>
                <w:b/>
                <w:bCs/>
                <w:sz w:val="24"/>
                <w:szCs w:val="24"/>
              </w:rPr>
              <w:t>Из предложенного списка выделите все, что относится к квазигруппам (агрегатам):</w:t>
            </w:r>
          </w:p>
          <w:p w14:paraId="1D694D26" w14:textId="77777777" w:rsidR="00E24F35" w:rsidRDefault="00E24F35">
            <w:pPr>
              <w:pStyle w:val="2A"/>
              <w:jc w:val="both"/>
              <w:rPr>
                <w:b/>
                <w:bCs/>
                <w:sz w:val="24"/>
                <w:szCs w:val="24"/>
              </w:rPr>
            </w:pPr>
          </w:p>
          <w:p w14:paraId="6BC15EF4" w14:textId="77777777" w:rsidR="00E24F35" w:rsidRDefault="007F7F85">
            <w:pPr>
              <w:pStyle w:val="2A"/>
              <w:jc w:val="both"/>
              <w:rPr>
                <w:sz w:val="24"/>
                <w:szCs w:val="24"/>
              </w:rPr>
            </w:pPr>
            <w:r>
              <w:rPr>
                <w:sz w:val="24"/>
                <w:szCs w:val="24"/>
              </w:rPr>
              <w:t xml:space="preserve">А. Аудитория </w:t>
            </w:r>
          </w:p>
          <w:p w14:paraId="7464A0A9" w14:textId="77777777" w:rsidR="00E24F35" w:rsidRDefault="007F7F85">
            <w:pPr>
              <w:pStyle w:val="2A"/>
              <w:jc w:val="both"/>
              <w:rPr>
                <w:sz w:val="24"/>
                <w:szCs w:val="24"/>
              </w:rPr>
            </w:pPr>
            <w:r>
              <w:rPr>
                <w:sz w:val="24"/>
                <w:szCs w:val="24"/>
              </w:rPr>
              <w:t>Б. Общность</w:t>
            </w:r>
          </w:p>
          <w:p w14:paraId="5374747F" w14:textId="77777777" w:rsidR="00E24F35" w:rsidRDefault="007F7F85">
            <w:pPr>
              <w:pStyle w:val="2A"/>
              <w:jc w:val="both"/>
              <w:rPr>
                <w:sz w:val="24"/>
                <w:szCs w:val="24"/>
              </w:rPr>
            </w:pPr>
            <w:r>
              <w:rPr>
                <w:sz w:val="24"/>
                <w:szCs w:val="24"/>
              </w:rPr>
              <w:t>В. Толпа</w:t>
            </w:r>
          </w:p>
          <w:p w14:paraId="35A604C7" w14:textId="77777777" w:rsidR="00E24F35" w:rsidRDefault="007F7F85">
            <w:pPr>
              <w:pStyle w:val="2A"/>
              <w:jc w:val="both"/>
            </w:pPr>
            <w:r>
              <w:rPr>
                <w:sz w:val="24"/>
                <w:szCs w:val="24"/>
              </w:rPr>
              <w:t>Г. Круги общения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121B90" w14:textId="253A87DC"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AB831E9" w14:textId="77777777" w:rsidR="00E24F35" w:rsidRDefault="00E24F35"/>
        </w:tc>
      </w:tr>
      <w:tr w:rsidR="00E51488" w14:paraId="6A50F6B5" w14:textId="77777777" w:rsidTr="00E51488">
        <w:trPr>
          <w:trHeight w:val="27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94FE4" w14:textId="77777777" w:rsidR="00E24F35" w:rsidRDefault="007F7F85">
            <w:pPr>
              <w:pStyle w:val="2A"/>
              <w:jc w:val="both"/>
            </w:pPr>
            <w:r>
              <w:rPr>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FAE6F2" w14:textId="77777777" w:rsidR="00E24F35" w:rsidRDefault="007F7F85">
            <w:pPr>
              <w:pStyle w:val="2A"/>
              <w:jc w:val="both"/>
              <w:rPr>
                <w:b/>
                <w:bCs/>
                <w:sz w:val="24"/>
                <w:szCs w:val="24"/>
              </w:rPr>
            </w:pPr>
            <w:r>
              <w:rPr>
                <w:b/>
                <w:bCs/>
                <w:sz w:val="24"/>
                <w:szCs w:val="24"/>
              </w:rPr>
              <w:t>Отметьте процессы взаимодействия культур этнического меньшинства и большинства:</w:t>
            </w:r>
          </w:p>
          <w:p w14:paraId="6F7ABB56" w14:textId="77777777" w:rsidR="00E24F35" w:rsidRDefault="00E24F35">
            <w:pPr>
              <w:pStyle w:val="2A"/>
              <w:jc w:val="both"/>
              <w:rPr>
                <w:b/>
                <w:bCs/>
                <w:sz w:val="24"/>
                <w:szCs w:val="24"/>
              </w:rPr>
            </w:pPr>
          </w:p>
          <w:p w14:paraId="5271C1F6" w14:textId="77777777" w:rsidR="00E24F35" w:rsidRDefault="007F7F85">
            <w:pPr>
              <w:pStyle w:val="2A"/>
              <w:jc w:val="both"/>
              <w:rPr>
                <w:sz w:val="24"/>
                <w:szCs w:val="24"/>
              </w:rPr>
            </w:pPr>
            <w:r>
              <w:rPr>
                <w:sz w:val="24"/>
                <w:szCs w:val="24"/>
              </w:rPr>
              <w:t>А. Адаптация</w:t>
            </w:r>
          </w:p>
          <w:p w14:paraId="712ACD9C" w14:textId="77777777" w:rsidR="00E24F35" w:rsidRDefault="007F7F85">
            <w:pPr>
              <w:pStyle w:val="2A"/>
              <w:jc w:val="both"/>
              <w:rPr>
                <w:sz w:val="24"/>
                <w:szCs w:val="24"/>
              </w:rPr>
            </w:pPr>
            <w:r>
              <w:rPr>
                <w:sz w:val="24"/>
                <w:szCs w:val="24"/>
              </w:rPr>
              <w:t>Б. Ассимиляция</w:t>
            </w:r>
          </w:p>
          <w:p w14:paraId="121ED24F" w14:textId="77777777" w:rsidR="00E24F35" w:rsidRDefault="007F7F85">
            <w:pPr>
              <w:pStyle w:val="2A"/>
              <w:jc w:val="both"/>
              <w:rPr>
                <w:sz w:val="24"/>
                <w:szCs w:val="24"/>
              </w:rPr>
            </w:pPr>
            <w:r>
              <w:rPr>
                <w:sz w:val="24"/>
                <w:szCs w:val="24"/>
              </w:rPr>
              <w:t xml:space="preserve">В. Антагонизм </w:t>
            </w:r>
          </w:p>
          <w:p w14:paraId="4376E542" w14:textId="77777777" w:rsidR="00E24F35" w:rsidRDefault="007F7F85">
            <w:pPr>
              <w:pStyle w:val="2A"/>
              <w:jc w:val="both"/>
            </w:pPr>
            <w:r>
              <w:rPr>
                <w:sz w:val="24"/>
                <w:szCs w:val="24"/>
              </w:rPr>
              <w:t>Г. Аккультурация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45F689" w14:textId="6C7B3C99"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E0FAC46" w14:textId="77777777" w:rsidR="00E24F35" w:rsidRDefault="00E24F35"/>
        </w:tc>
      </w:tr>
      <w:tr w:rsidR="00E51488" w:rsidRPr="00CB11EB" w14:paraId="622BE50A" w14:textId="77777777" w:rsidTr="00E51488">
        <w:trPr>
          <w:trHeight w:val="65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157291" w14:textId="77777777" w:rsidR="00E24F35" w:rsidRDefault="007F7F85">
            <w:pPr>
              <w:pStyle w:val="2A"/>
              <w:jc w:val="both"/>
            </w:pPr>
            <w:r>
              <w:rPr>
                <w:sz w:val="24"/>
                <w:szCs w:val="24"/>
              </w:rPr>
              <w:t xml:space="preserve">5.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D90556" w14:textId="77777777" w:rsidR="00E24F35" w:rsidRDefault="007F7F85">
            <w:pPr>
              <w:pStyle w:val="2A"/>
              <w:jc w:val="both"/>
              <w:rPr>
                <w:b/>
                <w:bCs/>
                <w:sz w:val="24"/>
                <w:szCs w:val="24"/>
              </w:rPr>
            </w:pPr>
            <w:r>
              <w:rPr>
                <w:b/>
                <w:bCs/>
                <w:sz w:val="24"/>
                <w:szCs w:val="24"/>
              </w:rPr>
              <w:t>Из приведённого списка трудов великих философов выберите труды Мишеля Фуко:</w:t>
            </w:r>
          </w:p>
          <w:p w14:paraId="04AE73DC" w14:textId="77777777" w:rsidR="00E24F35" w:rsidRDefault="00E24F35">
            <w:pPr>
              <w:pStyle w:val="2A"/>
              <w:jc w:val="both"/>
              <w:rPr>
                <w:b/>
                <w:bCs/>
                <w:sz w:val="24"/>
                <w:szCs w:val="24"/>
              </w:rPr>
            </w:pPr>
          </w:p>
          <w:p w14:paraId="339F7A91" w14:textId="77777777" w:rsidR="00E24F35" w:rsidRDefault="007F7F85">
            <w:pPr>
              <w:pStyle w:val="2A"/>
              <w:jc w:val="both"/>
              <w:rPr>
                <w:sz w:val="24"/>
                <w:szCs w:val="24"/>
              </w:rPr>
            </w:pPr>
            <w:r>
              <w:rPr>
                <w:sz w:val="24"/>
                <w:szCs w:val="24"/>
              </w:rPr>
              <w:t>А. «Надзирать и наказывать»</w:t>
            </w:r>
          </w:p>
          <w:p w14:paraId="082DD6A2" w14:textId="77777777" w:rsidR="00E24F35" w:rsidRDefault="007F7F85">
            <w:pPr>
              <w:pStyle w:val="2A"/>
              <w:tabs>
                <w:tab w:val="left" w:pos="2169"/>
              </w:tabs>
              <w:jc w:val="both"/>
              <w:rPr>
                <w:sz w:val="24"/>
                <w:szCs w:val="24"/>
              </w:rPr>
            </w:pPr>
            <w:r>
              <w:rPr>
                <w:sz w:val="24"/>
                <w:szCs w:val="24"/>
              </w:rPr>
              <w:t>Б. «Хозяйство и общество»</w:t>
            </w:r>
          </w:p>
          <w:p w14:paraId="618FC30A" w14:textId="77777777" w:rsidR="00E24F35" w:rsidRDefault="007F7F85">
            <w:pPr>
              <w:pStyle w:val="2A"/>
              <w:jc w:val="both"/>
              <w:rPr>
                <w:sz w:val="24"/>
                <w:szCs w:val="24"/>
              </w:rPr>
            </w:pPr>
            <w:r>
              <w:rPr>
                <w:sz w:val="24"/>
                <w:szCs w:val="24"/>
              </w:rPr>
              <w:t>В. «История безумия в классическую эпоху»</w:t>
            </w:r>
          </w:p>
          <w:p w14:paraId="633A4DB1" w14:textId="77777777" w:rsidR="00E24F35" w:rsidRDefault="007F7F85">
            <w:pPr>
              <w:pStyle w:val="2A"/>
              <w:jc w:val="both"/>
            </w:pPr>
            <w:r>
              <w:rPr>
                <w:sz w:val="24"/>
                <w:szCs w:val="24"/>
              </w:rPr>
              <w:t>Г. «Элементарные формы религиозной жизни»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C37131" w14:textId="2BCCB2D8"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ADA423D" w14:textId="77777777" w:rsidR="00E24F35" w:rsidRPr="00DC4E10" w:rsidRDefault="00E24F35">
            <w:pPr>
              <w:rPr>
                <w:lang w:val="ru-RU"/>
              </w:rPr>
            </w:pPr>
          </w:p>
        </w:tc>
      </w:tr>
      <w:tr w:rsidR="00E51488" w:rsidRPr="00CB11EB" w14:paraId="405DD04D"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FEAA64" w14:textId="77777777" w:rsidR="00E24F35" w:rsidRDefault="007F7F85">
            <w:pPr>
              <w:pStyle w:val="2A"/>
              <w:jc w:val="both"/>
            </w:pPr>
            <w:r>
              <w:rPr>
                <w:b/>
                <w:bCs/>
                <w:sz w:val="24"/>
                <w:szCs w:val="24"/>
              </w:rPr>
              <w:t xml:space="preserve">Сопоставьте: </w:t>
            </w:r>
            <w:r>
              <w:rPr>
                <w:i/>
                <w:iCs/>
                <w:sz w:val="24"/>
                <w:szCs w:val="24"/>
              </w:rPr>
              <w:t>(максимальный балл – 20 баллов, по 4 балла за каждый полностью правильный ответ, в случае любой ошибки - 0 баллов)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CDB9E89" w14:textId="77777777" w:rsidR="00E24F35" w:rsidRPr="00E51488" w:rsidRDefault="00E24F35">
            <w:pPr>
              <w:rPr>
                <w:lang w:val="ru-RU"/>
              </w:rPr>
            </w:pPr>
          </w:p>
        </w:tc>
      </w:tr>
      <w:tr w:rsidR="00E51488" w14:paraId="4F3B8C22" w14:textId="77777777" w:rsidTr="00E51488">
        <w:trPr>
          <w:trHeight w:val="280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0CEE6A" w14:textId="77777777" w:rsidR="00E24F35" w:rsidRDefault="007F7F85">
            <w:pPr>
              <w:pStyle w:val="2A"/>
              <w:jc w:val="both"/>
            </w:pPr>
            <w:r>
              <w:rPr>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234D8D" w14:textId="77777777" w:rsidR="00E24F35" w:rsidRDefault="007F7F85">
            <w:pPr>
              <w:pStyle w:val="2A"/>
              <w:jc w:val="both"/>
              <w:rPr>
                <w:b/>
                <w:bCs/>
                <w:sz w:val="24"/>
                <w:szCs w:val="24"/>
              </w:rPr>
            </w:pPr>
            <w:r>
              <w:rPr>
                <w:b/>
                <w:bCs/>
                <w:sz w:val="24"/>
                <w:szCs w:val="24"/>
              </w:rPr>
              <w:t xml:space="preserve">1. Традиционный тип экономической системы </w:t>
            </w:r>
          </w:p>
          <w:p w14:paraId="1E62C310" w14:textId="77777777" w:rsidR="00E24F35" w:rsidRDefault="007F7F85">
            <w:pPr>
              <w:pStyle w:val="2A"/>
              <w:jc w:val="both"/>
              <w:rPr>
                <w:b/>
                <w:bCs/>
                <w:sz w:val="24"/>
                <w:szCs w:val="24"/>
              </w:rPr>
            </w:pPr>
            <w:r>
              <w:rPr>
                <w:b/>
                <w:bCs/>
                <w:sz w:val="24"/>
                <w:szCs w:val="24"/>
              </w:rPr>
              <w:t>2. Командный тип экономической системы</w:t>
            </w:r>
          </w:p>
          <w:p w14:paraId="4DE1F010" w14:textId="77777777" w:rsidR="00E24F35" w:rsidRDefault="007F7F85">
            <w:pPr>
              <w:pStyle w:val="2A"/>
              <w:jc w:val="both"/>
              <w:rPr>
                <w:sz w:val="24"/>
                <w:szCs w:val="24"/>
              </w:rPr>
            </w:pPr>
            <w:r>
              <w:rPr>
                <w:b/>
                <w:bCs/>
                <w:sz w:val="24"/>
                <w:szCs w:val="24"/>
              </w:rPr>
              <w:t>3. Рыночный тип экономической системы</w:t>
            </w:r>
            <w:r>
              <w:rPr>
                <w:sz w:val="24"/>
                <w:szCs w:val="24"/>
              </w:rPr>
              <w:t xml:space="preserve"> </w:t>
            </w:r>
          </w:p>
          <w:p w14:paraId="6FC378F1" w14:textId="77777777" w:rsidR="00E24F35" w:rsidRDefault="00E24F35">
            <w:pPr>
              <w:pStyle w:val="2A"/>
              <w:jc w:val="both"/>
              <w:rPr>
                <w:sz w:val="24"/>
                <w:szCs w:val="24"/>
              </w:rPr>
            </w:pPr>
          </w:p>
          <w:p w14:paraId="39039B4E" w14:textId="77777777" w:rsidR="00E24F35" w:rsidRDefault="007F7F85">
            <w:pPr>
              <w:pStyle w:val="2A"/>
              <w:rPr>
                <w:sz w:val="24"/>
                <w:szCs w:val="24"/>
              </w:rPr>
            </w:pPr>
            <w:r>
              <w:rPr>
                <w:sz w:val="24"/>
                <w:szCs w:val="24"/>
              </w:rPr>
              <w:t>А. Земля и капитал находятся в общем владении семьи и общины</w:t>
            </w:r>
          </w:p>
          <w:p w14:paraId="5A69CC96" w14:textId="77777777" w:rsidR="00E24F35" w:rsidRDefault="007F7F85">
            <w:pPr>
              <w:pStyle w:val="2A"/>
              <w:rPr>
                <w:sz w:val="24"/>
                <w:szCs w:val="24"/>
              </w:rPr>
            </w:pPr>
            <w:r>
              <w:rPr>
                <w:sz w:val="24"/>
                <w:szCs w:val="24"/>
              </w:rPr>
              <w:t>Б. Право частной собственности</w:t>
            </w:r>
          </w:p>
          <w:p w14:paraId="27DA7ABF" w14:textId="77777777" w:rsidR="00E24F35" w:rsidRDefault="007F7F85">
            <w:pPr>
              <w:pStyle w:val="2A"/>
              <w:rPr>
                <w:sz w:val="24"/>
                <w:szCs w:val="24"/>
              </w:rPr>
            </w:pPr>
            <w:r>
              <w:rPr>
                <w:sz w:val="24"/>
                <w:szCs w:val="24"/>
              </w:rPr>
              <w:t>В. Государственная собственность на основные факторы производства</w:t>
            </w:r>
          </w:p>
          <w:p w14:paraId="03A3CC94" w14:textId="77777777" w:rsidR="00E24F35" w:rsidRDefault="007F7F85">
            <w:pPr>
              <w:pStyle w:val="2A"/>
              <w:rPr>
                <w:sz w:val="24"/>
                <w:szCs w:val="24"/>
              </w:rPr>
            </w:pPr>
            <w:r>
              <w:rPr>
                <w:sz w:val="24"/>
                <w:szCs w:val="24"/>
              </w:rPr>
              <w:t>Г. Экономические решения принимаются на основе хозяйственного опыта предков</w:t>
            </w:r>
          </w:p>
          <w:p w14:paraId="3DEBFF6A" w14:textId="77777777" w:rsidR="00E24F35" w:rsidRDefault="007F7F85">
            <w:pPr>
              <w:pStyle w:val="2A"/>
              <w:rPr>
                <w:sz w:val="24"/>
                <w:szCs w:val="24"/>
              </w:rPr>
            </w:pPr>
            <w:r>
              <w:rPr>
                <w:sz w:val="24"/>
                <w:szCs w:val="24"/>
              </w:rPr>
              <w:t>Д. Слабое развитие товарно-денежных отношений</w:t>
            </w:r>
          </w:p>
          <w:p w14:paraId="21B26172" w14:textId="77777777" w:rsidR="00E24F35" w:rsidRDefault="007F7F85">
            <w:pPr>
              <w:pStyle w:val="2A"/>
              <w:rPr>
                <w:sz w:val="24"/>
                <w:szCs w:val="24"/>
              </w:rPr>
            </w:pPr>
            <w:r>
              <w:rPr>
                <w:sz w:val="24"/>
                <w:szCs w:val="24"/>
              </w:rPr>
              <w:t>Е. Распределение ресурсов, решение основных вопросов экономики централизованно осуществляется государством</w:t>
            </w:r>
          </w:p>
          <w:p w14:paraId="53512762" w14:textId="77777777" w:rsidR="00E24F35" w:rsidRDefault="007F7F85">
            <w:pPr>
              <w:pStyle w:val="2A"/>
            </w:pPr>
            <w:r>
              <w:rPr>
                <w:sz w:val="24"/>
                <w:szCs w:val="24"/>
              </w:rPr>
              <w:t>Ж. Частная хозяйственная инициатива</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8883B1" w14:textId="66F5C0D0"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030E7DA" w14:textId="77777777" w:rsidR="00E24F35" w:rsidRDefault="00E24F35"/>
        </w:tc>
      </w:tr>
      <w:tr w:rsidR="00E51488" w:rsidRPr="00CB11EB" w14:paraId="3BD505BE" w14:textId="77777777" w:rsidTr="00E51488">
        <w:trPr>
          <w:trHeight w:val="297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7BCA72" w14:textId="77777777" w:rsidR="00E24F35" w:rsidRDefault="007F7F85">
            <w:pPr>
              <w:pStyle w:val="2A"/>
              <w:jc w:val="both"/>
            </w:pPr>
            <w:r>
              <w:rPr>
                <w:sz w:val="24"/>
                <w:szCs w:val="24"/>
              </w:rPr>
              <w:lastRenderedPageBreak/>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1245F1" w14:textId="77777777" w:rsidR="00E24F35" w:rsidRDefault="007F7F85">
            <w:pPr>
              <w:pStyle w:val="2A"/>
              <w:jc w:val="both"/>
              <w:rPr>
                <w:b/>
                <w:bCs/>
                <w:sz w:val="24"/>
                <w:szCs w:val="24"/>
              </w:rPr>
            </w:pPr>
            <w:r>
              <w:rPr>
                <w:b/>
                <w:bCs/>
                <w:sz w:val="24"/>
                <w:szCs w:val="24"/>
              </w:rPr>
              <w:t>1. Права работников</w:t>
            </w:r>
          </w:p>
          <w:p w14:paraId="6A11EFD0" w14:textId="77777777" w:rsidR="00E24F35" w:rsidRDefault="007F7F85">
            <w:pPr>
              <w:pStyle w:val="2A"/>
              <w:jc w:val="both"/>
              <w:rPr>
                <w:b/>
                <w:bCs/>
                <w:sz w:val="24"/>
                <w:szCs w:val="24"/>
              </w:rPr>
            </w:pPr>
            <w:r>
              <w:rPr>
                <w:b/>
                <w:bCs/>
                <w:sz w:val="24"/>
                <w:szCs w:val="24"/>
              </w:rPr>
              <w:t>2. Права работодателей</w:t>
            </w:r>
          </w:p>
          <w:p w14:paraId="4D29E06B" w14:textId="77777777" w:rsidR="00E24F35" w:rsidRDefault="00E24F35">
            <w:pPr>
              <w:pStyle w:val="2A"/>
              <w:jc w:val="both"/>
              <w:rPr>
                <w:b/>
                <w:bCs/>
                <w:sz w:val="24"/>
                <w:szCs w:val="24"/>
              </w:rPr>
            </w:pPr>
          </w:p>
          <w:p w14:paraId="5A934B40" w14:textId="77777777" w:rsidR="00E24F35" w:rsidRDefault="007F7F85" w:rsidP="00DC4E10">
            <w:pPr>
              <w:pStyle w:val="2A"/>
              <w:spacing w:line="276" w:lineRule="auto"/>
              <w:rPr>
                <w:sz w:val="24"/>
                <w:szCs w:val="24"/>
              </w:rPr>
            </w:pPr>
            <w:r>
              <w:rPr>
                <w:sz w:val="24"/>
                <w:szCs w:val="24"/>
              </w:rPr>
              <w:t>А. Право создавать производственный совет</w:t>
            </w:r>
          </w:p>
          <w:p w14:paraId="5FBAC30B" w14:textId="77777777" w:rsidR="00E24F35" w:rsidRDefault="007F7F85" w:rsidP="00DC4E10">
            <w:pPr>
              <w:pStyle w:val="2A"/>
              <w:spacing w:line="276" w:lineRule="auto"/>
              <w:rPr>
                <w:sz w:val="24"/>
                <w:szCs w:val="24"/>
              </w:rPr>
            </w:pPr>
            <w:r>
              <w:rPr>
                <w:sz w:val="24"/>
                <w:szCs w:val="24"/>
              </w:rPr>
              <w:t>Б.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14:paraId="1AD9734F" w14:textId="77777777" w:rsidR="00E24F35" w:rsidRDefault="007F7F85" w:rsidP="00DC4E10">
            <w:pPr>
              <w:pStyle w:val="2A"/>
              <w:spacing w:line="276" w:lineRule="auto"/>
              <w:rPr>
                <w:sz w:val="24"/>
                <w:szCs w:val="24"/>
              </w:rPr>
            </w:pPr>
            <w:r>
              <w:rPr>
                <w:sz w:val="24"/>
                <w:szCs w:val="24"/>
              </w:rPr>
              <w:t>В. Право на обязательно социальное страхование в случаях, предусмотренных федеральными законами</w:t>
            </w:r>
          </w:p>
          <w:p w14:paraId="23297046" w14:textId="77777777" w:rsidR="00E24F35" w:rsidRDefault="007F7F85" w:rsidP="00DC4E10">
            <w:pPr>
              <w:pStyle w:val="2A"/>
              <w:spacing w:line="276" w:lineRule="auto"/>
              <w:rPr>
                <w:sz w:val="24"/>
                <w:szCs w:val="24"/>
              </w:rPr>
            </w:pPr>
            <w:r>
              <w:rPr>
                <w:sz w:val="24"/>
                <w:szCs w:val="24"/>
              </w:rPr>
              <w:t>Г.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14:paraId="07C4E75A" w14:textId="77777777" w:rsidR="00E24F35" w:rsidRDefault="007F7F85" w:rsidP="00DC4E10">
            <w:pPr>
              <w:pStyle w:val="2A"/>
              <w:spacing w:line="276" w:lineRule="auto"/>
              <w:rPr>
                <w:sz w:val="24"/>
                <w:szCs w:val="24"/>
              </w:rPr>
            </w:pPr>
            <w:r>
              <w:rPr>
                <w:sz w:val="24"/>
                <w:szCs w:val="24"/>
              </w:rPr>
              <w:t>Д. Право принимать локальные нормативные акты</w:t>
            </w:r>
          </w:p>
          <w:p w14:paraId="27EC2AD5" w14:textId="77777777" w:rsidR="00E24F35" w:rsidRDefault="007F7F85" w:rsidP="00DC4E10">
            <w:pPr>
              <w:pStyle w:val="2A"/>
              <w:spacing w:line="276" w:lineRule="auto"/>
            </w:pPr>
            <w:r>
              <w:rPr>
                <w:sz w:val="24"/>
                <w:szCs w:val="24"/>
              </w:rPr>
              <w:t xml:space="preserve">Е. Право привлекать работников к дисциплинарной и материальной ответственности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795D192" w14:textId="7CF2DC2D"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9959DD7" w14:textId="77777777" w:rsidR="00E24F35" w:rsidRPr="00DC4E10" w:rsidRDefault="00E24F35">
            <w:pPr>
              <w:rPr>
                <w:lang w:val="ru-RU"/>
              </w:rPr>
            </w:pPr>
          </w:p>
        </w:tc>
      </w:tr>
      <w:tr w:rsidR="00E51488" w:rsidRPr="00CB11EB" w14:paraId="1B5F7CC5" w14:textId="77777777" w:rsidTr="00E51488">
        <w:trPr>
          <w:trHeight w:val="185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4A0C2F" w14:textId="77777777" w:rsidR="00E24F35" w:rsidRDefault="007F7F85">
            <w:pPr>
              <w:pStyle w:val="2A"/>
              <w:jc w:val="both"/>
            </w:pPr>
            <w:r>
              <w:rPr>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24FD4" w14:textId="77777777" w:rsidR="00E24F35" w:rsidRDefault="007F7F85">
            <w:pPr>
              <w:pStyle w:val="2A"/>
              <w:jc w:val="both"/>
              <w:rPr>
                <w:b/>
                <w:bCs/>
                <w:sz w:val="24"/>
                <w:szCs w:val="24"/>
              </w:rPr>
            </w:pPr>
            <w:r>
              <w:rPr>
                <w:b/>
                <w:bCs/>
                <w:sz w:val="24"/>
                <w:szCs w:val="24"/>
              </w:rPr>
              <w:t>1. Юридические лица, которые на свое имущество обладают правом собственности</w:t>
            </w:r>
          </w:p>
          <w:p w14:paraId="667D2917" w14:textId="77777777" w:rsidR="00E24F35" w:rsidRDefault="007F7F85">
            <w:pPr>
              <w:pStyle w:val="2A"/>
              <w:jc w:val="both"/>
              <w:rPr>
                <w:b/>
                <w:bCs/>
                <w:sz w:val="24"/>
                <w:szCs w:val="24"/>
              </w:rPr>
            </w:pPr>
            <w:r>
              <w:rPr>
                <w:b/>
                <w:bCs/>
                <w:sz w:val="24"/>
                <w:szCs w:val="24"/>
              </w:rPr>
              <w:t>2. Юридические лица, которые обладают на свое имущество правом оперативного управления или правом хозяйственного ведения</w:t>
            </w:r>
          </w:p>
          <w:p w14:paraId="6A9E5695" w14:textId="77777777" w:rsidR="00E24F35" w:rsidRDefault="00E24F35">
            <w:pPr>
              <w:pStyle w:val="2A"/>
              <w:jc w:val="both"/>
              <w:rPr>
                <w:b/>
                <w:bCs/>
                <w:sz w:val="24"/>
                <w:szCs w:val="24"/>
              </w:rPr>
            </w:pPr>
          </w:p>
          <w:p w14:paraId="576C7C4D" w14:textId="77777777" w:rsidR="00E24F35" w:rsidRDefault="007F7F85" w:rsidP="00DC4E10">
            <w:pPr>
              <w:pStyle w:val="2A"/>
              <w:spacing w:line="276" w:lineRule="auto"/>
              <w:jc w:val="both"/>
              <w:rPr>
                <w:sz w:val="24"/>
                <w:szCs w:val="24"/>
              </w:rPr>
            </w:pPr>
            <w:r>
              <w:rPr>
                <w:sz w:val="24"/>
                <w:szCs w:val="24"/>
              </w:rPr>
              <w:t>А. Государственное унитарное предприятие</w:t>
            </w:r>
          </w:p>
          <w:p w14:paraId="77E97E92" w14:textId="77777777" w:rsidR="00E24F35" w:rsidRDefault="007F7F85" w:rsidP="00DC4E10">
            <w:pPr>
              <w:pStyle w:val="2A"/>
              <w:spacing w:line="276" w:lineRule="auto"/>
              <w:jc w:val="both"/>
              <w:rPr>
                <w:sz w:val="24"/>
                <w:szCs w:val="24"/>
              </w:rPr>
            </w:pPr>
            <w:r>
              <w:rPr>
                <w:sz w:val="24"/>
                <w:szCs w:val="24"/>
              </w:rPr>
              <w:t>Б. Общественные движения</w:t>
            </w:r>
          </w:p>
          <w:p w14:paraId="53A996C2" w14:textId="77777777" w:rsidR="00E24F35" w:rsidRDefault="007F7F85" w:rsidP="00DC4E10">
            <w:pPr>
              <w:pStyle w:val="2A"/>
              <w:spacing w:line="276" w:lineRule="auto"/>
              <w:jc w:val="both"/>
              <w:rPr>
                <w:sz w:val="24"/>
                <w:szCs w:val="24"/>
              </w:rPr>
            </w:pPr>
            <w:r>
              <w:rPr>
                <w:sz w:val="24"/>
                <w:szCs w:val="24"/>
              </w:rPr>
              <w:t>В. Производственный кооператив</w:t>
            </w:r>
          </w:p>
          <w:p w14:paraId="2C0963B9" w14:textId="77777777" w:rsidR="00E24F35" w:rsidRDefault="007F7F85" w:rsidP="00DC4E10">
            <w:pPr>
              <w:pStyle w:val="2A"/>
              <w:spacing w:line="276" w:lineRule="auto"/>
              <w:jc w:val="both"/>
              <w:rPr>
                <w:sz w:val="24"/>
                <w:szCs w:val="24"/>
              </w:rPr>
            </w:pPr>
            <w:r>
              <w:rPr>
                <w:sz w:val="24"/>
                <w:szCs w:val="24"/>
              </w:rPr>
              <w:t>Г. Муниципальное учреждение</w:t>
            </w:r>
          </w:p>
          <w:p w14:paraId="7F43827A" w14:textId="77777777" w:rsidR="00E24F35" w:rsidRDefault="007F7F85" w:rsidP="00DC4E10">
            <w:pPr>
              <w:pStyle w:val="2A"/>
              <w:spacing w:line="276" w:lineRule="auto"/>
              <w:jc w:val="both"/>
              <w:rPr>
                <w:sz w:val="24"/>
                <w:szCs w:val="24"/>
              </w:rPr>
            </w:pPr>
            <w:r>
              <w:rPr>
                <w:sz w:val="24"/>
                <w:szCs w:val="24"/>
              </w:rPr>
              <w:t>Д. Товарищество на вере</w:t>
            </w:r>
          </w:p>
          <w:p w14:paraId="5BF16D17" w14:textId="77777777" w:rsidR="00E24F35" w:rsidRDefault="007F7F85" w:rsidP="00DC4E10">
            <w:pPr>
              <w:pStyle w:val="2A"/>
              <w:spacing w:line="276" w:lineRule="auto"/>
              <w:jc w:val="both"/>
            </w:pPr>
            <w:r>
              <w:rPr>
                <w:sz w:val="24"/>
                <w:szCs w:val="24"/>
              </w:rPr>
              <w:t xml:space="preserve">Е. Ассоциация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23893A" w14:textId="0BF5AAC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B54481D" w14:textId="77777777" w:rsidR="00E24F35" w:rsidRPr="00DC4E10" w:rsidRDefault="00E24F35">
            <w:pPr>
              <w:rPr>
                <w:lang w:val="ru-RU"/>
              </w:rPr>
            </w:pPr>
          </w:p>
        </w:tc>
      </w:tr>
      <w:tr w:rsidR="00E51488" w:rsidRPr="00CB11EB" w14:paraId="79CF4A67" w14:textId="77777777" w:rsidTr="00E51488">
        <w:trPr>
          <w:trHeight w:val="893"/>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424B56" w14:textId="77777777" w:rsidR="00E24F35" w:rsidRDefault="007F7F85">
            <w:pPr>
              <w:pStyle w:val="2A"/>
              <w:jc w:val="both"/>
            </w:pPr>
            <w:r>
              <w:rPr>
                <w:sz w:val="24"/>
                <w:szCs w:val="24"/>
              </w:rPr>
              <w:t xml:space="preserve">4.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50FDCE" w14:textId="77777777" w:rsidR="00E24F35" w:rsidRDefault="007F7F85">
            <w:pPr>
              <w:pStyle w:val="2A"/>
              <w:jc w:val="both"/>
              <w:rPr>
                <w:b/>
                <w:bCs/>
                <w:sz w:val="24"/>
                <w:szCs w:val="24"/>
              </w:rPr>
            </w:pPr>
            <w:r>
              <w:rPr>
                <w:b/>
                <w:bCs/>
                <w:sz w:val="24"/>
                <w:szCs w:val="24"/>
              </w:rPr>
              <w:t>1. Постоянные издержки</w:t>
            </w:r>
          </w:p>
          <w:p w14:paraId="2125A054" w14:textId="77777777" w:rsidR="00E24F35" w:rsidRDefault="007F7F85">
            <w:pPr>
              <w:pStyle w:val="2A"/>
              <w:jc w:val="both"/>
              <w:rPr>
                <w:b/>
                <w:bCs/>
                <w:sz w:val="24"/>
                <w:szCs w:val="24"/>
              </w:rPr>
            </w:pPr>
            <w:r>
              <w:rPr>
                <w:b/>
                <w:bCs/>
                <w:sz w:val="24"/>
                <w:szCs w:val="24"/>
              </w:rPr>
              <w:t>2. Переменные (временные) издержки</w:t>
            </w:r>
          </w:p>
          <w:p w14:paraId="3B847DD9" w14:textId="77777777" w:rsidR="00E24F35" w:rsidRDefault="00E24F35">
            <w:pPr>
              <w:pStyle w:val="2A"/>
              <w:jc w:val="both"/>
              <w:rPr>
                <w:b/>
                <w:bCs/>
                <w:sz w:val="24"/>
                <w:szCs w:val="24"/>
              </w:rPr>
            </w:pPr>
          </w:p>
          <w:p w14:paraId="64DCC4AC" w14:textId="77777777" w:rsidR="00E24F35" w:rsidRDefault="007F7F85" w:rsidP="00DC4E10">
            <w:pPr>
              <w:pStyle w:val="2A"/>
              <w:spacing w:line="276" w:lineRule="auto"/>
              <w:jc w:val="both"/>
              <w:rPr>
                <w:sz w:val="24"/>
                <w:szCs w:val="24"/>
              </w:rPr>
            </w:pPr>
            <w:r>
              <w:rPr>
                <w:sz w:val="24"/>
                <w:szCs w:val="24"/>
              </w:rPr>
              <w:t>А. Плата за аренду и охрану помещения</w:t>
            </w:r>
          </w:p>
          <w:p w14:paraId="0471E855" w14:textId="77777777" w:rsidR="00E24F35" w:rsidRDefault="007F7F85" w:rsidP="00DC4E10">
            <w:pPr>
              <w:pStyle w:val="2A"/>
              <w:spacing w:line="276" w:lineRule="auto"/>
              <w:jc w:val="both"/>
              <w:rPr>
                <w:sz w:val="24"/>
                <w:szCs w:val="24"/>
              </w:rPr>
            </w:pPr>
            <w:r>
              <w:rPr>
                <w:sz w:val="24"/>
                <w:szCs w:val="24"/>
              </w:rPr>
              <w:t>Б. Плата за сырье и материалы</w:t>
            </w:r>
          </w:p>
          <w:p w14:paraId="20EAC34C" w14:textId="77777777" w:rsidR="00E24F35" w:rsidRDefault="007F7F85" w:rsidP="00DC4E10">
            <w:pPr>
              <w:pStyle w:val="2A"/>
              <w:spacing w:line="276" w:lineRule="auto"/>
              <w:jc w:val="both"/>
              <w:rPr>
                <w:sz w:val="24"/>
                <w:szCs w:val="24"/>
              </w:rPr>
            </w:pPr>
            <w:r>
              <w:rPr>
                <w:sz w:val="24"/>
                <w:szCs w:val="24"/>
              </w:rPr>
              <w:t>В. Оклады администрации</w:t>
            </w:r>
          </w:p>
          <w:p w14:paraId="6952F9D9" w14:textId="77777777" w:rsidR="00E24F35" w:rsidRDefault="007F7F85" w:rsidP="00DC4E10">
            <w:pPr>
              <w:pStyle w:val="2A"/>
              <w:spacing w:line="276" w:lineRule="auto"/>
              <w:jc w:val="both"/>
              <w:rPr>
                <w:sz w:val="24"/>
                <w:szCs w:val="24"/>
              </w:rPr>
            </w:pPr>
            <w:r>
              <w:rPr>
                <w:sz w:val="24"/>
                <w:szCs w:val="24"/>
              </w:rPr>
              <w:t>Г. Издержки на рекламу</w:t>
            </w:r>
          </w:p>
          <w:p w14:paraId="2F47DF5C" w14:textId="77777777" w:rsidR="00E24F35" w:rsidRDefault="007F7F85" w:rsidP="00DC4E10">
            <w:pPr>
              <w:pStyle w:val="2A"/>
              <w:spacing w:line="276" w:lineRule="auto"/>
              <w:jc w:val="both"/>
              <w:rPr>
                <w:sz w:val="24"/>
                <w:szCs w:val="24"/>
              </w:rPr>
            </w:pPr>
            <w:r>
              <w:rPr>
                <w:sz w:val="24"/>
                <w:szCs w:val="24"/>
              </w:rPr>
              <w:t>Д. Плата за потребление энергии</w:t>
            </w:r>
          </w:p>
          <w:p w14:paraId="7350AAFB" w14:textId="77777777" w:rsidR="00E24F35" w:rsidRDefault="007F7F85" w:rsidP="00DC4E10">
            <w:pPr>
              <w:pStyle w:val="2A"/>
              <w:spacing w:line="276" w:lineRule="auto"/>
              <w:jc w:val="both"/>
            </w:pPr>
            <w:r>
              <w:rPr>
                <w:sz w:val="24"/>
                <w:szCs w:val="24"/>
              </w:rPr>
              <w:t>Е. Расходы на транспортные услуги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379DAA" w14:textId="6AA554A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A86FA2" w14:textId="77777777" w:rsidR="00E24F35" w:rsidRPr="00DC4E10" w:rsidRDefault="00E24F35">
            <w:pPr>
              <w:rPr>
                <w:lang w:val="ru-RU"/>
              </w:rPr>
            </w:pPr>
          </w:p>
        </w:tc>
      </w:tr>
      <w:tr w:rsidR="00E51488" w14:paraId="5FF200DE" w14:textId="77777777" w:rsidTr="00E51488">
        <w:trPr>
          <w:trHeight w:val="1199"/>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6463C" w14:textId="77777777" w:rsidR="00E24F35" w:rsidRDefault="007F7F85">
            <w:pPr>
              <w:pStyle w:val="2A"/>
              <w:jc w:val="both"/>
            </w:pPr>
            <w:r>
              <w:rPr>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A1262B" w14:textId="77777777" w:rsidR="00E24F35" w:rsidRDefault="007F7F85">
            <w:pPr>
              <w:pStyle w:val="2A"/>
              <w:jc w:val="both"/>
              <w:rPr>
                <w:b/>
                <w:bCs/>
                <w:sz w:val="24"/>
                <w:szCs w:val="24"/>
              </w:rPr>
            </w:pPr>
            <w:r>
              <w:rPr>
                <w:b/>
                <w:bCs/>
                <w:sz w:val="24"/>
                <w:szCs w:val="24"/>
              </w:rPr>
              <w:t>1. Обязательные признаки государства</w:t>
            </w:r>
          </w:p>
          <w:p w14:paraId="57420634" w14:textId="77777777" w:rsidR="00E24F35" w:rsidRDefault="007F7F85">
            <w:pPr>
              <w:pStyle w:val="2A"/>
              <w:jc w:val="both"/>
              <w:rPr>
                <w:b/>
                <w:bCs/>
                <w:sz w:val="24"/>
                <w:szCs w:val="24"/>
              </w:rPr>
            </w:pPr>
            <w:r>
              <w:rPr>
                <w:b/>
                <w:bCs/>
                <w:sz w:val="24"/>
                <w:szCs w:val="24"/>
              </w:rPr>
              <w:t>2. Факультативные признаки государства</w:t>
            </w:r>
          </w:p>
          <w:p w14:paraId="1AF4D6C7" w14:textId="77777777" w:rsidR="00E24F35" w:rsidRDefault="00E24F35">
            <w:pPr>
              <w:pStyle w:val="2A"/>
              <w:jc w:val="both"/>
              <w:rPr>
                <w:b/>
                <w:bCs/>
                <w:sz w:val="24"/>
                <w:szCs w:val="24"/>
              </w:rPr>
            </w:pPr>
          </w:p>
          <w:p w14:paraId="3DE05A9F" w14:textId="77777777" w:rsidR="00E24F35" w:rsidRDefault="007F7F85" w:rsidP="00DC4E10">
            <w:pPr>
              <w:pStyle w:val="2A"/>
              <w:spacing w:line="276" w:lineRule="auto"/>
              <w:jc w:val="both"/>
              <w:rPr>
                <w:sz w:val="24"/>
                <w:szCs w:val="24"/>
              </w:rPr>
            </w:pPr>
            <w:r>
              <w:rPr>
                <w:sz w:val="24"/>
                <w:szCs w:val="24"/>
              </w:rPr>
              <w:t>А. Суверенитет</w:t>
            </w:r>
          </w:p>
          <w:p w14:paraId="630166CB" w14:textId="77777777" w:rsidR="00E24F35" w:rsidRDefault="007F7F85" w:rsidP="00DC4E10">
            <w:pPr>
              <w:pStyle w:val="2A"/>
              <w:spacing w:line="276" w:lineRule="auto"/>
              <w:jc w:val="both"/>
              <w:rPr>
                <w:sz w:val="24"/>
                <w:szCs w:val="24"/>
              </w:rPr>
            </w:pPr>
            <w:r>
              <w:rPr>
                <w:sz w:val="24"/>
                <w:szCs w:val="24"/>
              </w:rPr>
              <w:t>Б. Правотворчество</w:t>
            </w:r>
          </w:p>
          <w:p w14:paraId="47D15C34" w14:textId="77777777" w:rsidR="00E24F35" w:rsidRDefault="007F7F85" w:rsidP="00DC4E10">
            <w:pPr>
              <w:pStyle w:val="2A"/>
              <w:spacing w:line="276" w:lineRule="auto"/>
              <w:jc w:val="both"/>
              <w:rPr>
                <w:sz w:val="24"/>
                <w:szCs w:val="24"/>
              </w:rPr>
            </w:pPr>
            <w:r>
              <w:rPr>
                <w:sz w:val="24"/>
                <w:szCs w:val="24"/>
              </w:rPr>
              <w:t>В. Аппарат принуждения</w:t>
            </w:r>
          </w:p>
          <w:p w14:paraId="45CB044B" w14:textId="77777777" w:rsidR="00E24F35" w:rsidRDefault="007F7F85" w:rsidP="00DC4E10">
            <w:pPr>
              <w:pStyle w:val="2A"/>
              <w:spacing w:line="276" w:lineRule="auto"/>
              <w:jc w:val="both"/>
              <w:rPr>
                <w:sz w:val="24"/>
                <w:szCs w:val="24"/>
              </w:rPr>
            </w:pPr>
            <w:r>
              <w:rPr>
                <w:sz w:val="24"/>
                <w:szCs w:val="24"/>
              </w:rPr>
              <w:t>Г. Единая денежная единица</w:t>
            </w:r>
          </w:p>
          <w:p w14:paraId="18707D14" w14:textId="77777777" w:rsidR="00E24F35" w:rsidRDefault="007F7F85" w:rsidP="00DC4E10">
            <w:pPr>
              <w:pStyle w:val="2A"/>
              <w:spacing w:line="276" w:lineRule="auto"/>
              <w:jc w:val="both"/>
              <w:rPr>
                <w:sz w:val="24"/>
                <w:szCs w:val="24"/>
              </w:rPr>
            </w:pPr>
            <w:r>
              <w:rPr>
                <w:sz w:val="24"/>
                <w:szCs w:val="24"/>
              </w:rPr>
              <w:t xml:space="preserve">Д. Государственные символы </w:t>
            </w:r>
          </w:p>
          <w:p w14:paraId="2E7B14D9" w14:textId="77777777" w:rsidR="00E24F35" w:rsidRDefault="007F7F85" w:rsidP="00DC4E10">
            <w:pPr>
              <w:pStyle w:val="2A"/>
              <w:spacing w:line="276" w:lineRule="auto"/>
              <w:jc w:val="both"/>
            </w:pPr>
            <w:r>
              <w:rPr>
                <w:sz w:val="24"/>
                <w:szCs w:val="24"/>
              </w:rPr>
              <w:t>Е. Единое экономическое пространство</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6C8D1C" w14:textId="63AD8BFE"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26E63A9" w14:textId="77777777" w:rsidR="00E24F35" w:rsidRDefault="00E24F35"/>
        </w:tc>
      </w:tr>
      <w:tr w:rsidR="00E51488" w:rsidRPr="00CB11EB" w14:paraId="7E69695C"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182083" w14:textId="77777777" w:rsidR="00E24F35" w:rsidRDefault="007F7F85" w:rsidP="00DC4E10">
            <w:pPr>
              <w:pStyle w:val="2A"/>
              <w:spacing w:line="276" w:lineRule="auto"/>
              <w:jc w:val="both"/>
            </w:pPr>
            <w:r>
              <w:rPr>
                <w:b/>
                <w:bCs/>
                <w:sz w:val="24"/>
                <w:szCs w:val="24"/>
              </w:rPr>
              <w:lastRenderedPageBreak/>
              <w:t xml:space="preserve">Укажите термин: </w:t>
            </w:r>
            <w:r>
              <w:rPr>
                <w:i/>
                <w:iCs/>
                <w:sz w:val="24"/>
                <w:szCs w:val="24"/>
              </w:rPr>
              <w:t>(максимальный балл - 10 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2A42698" w14:textId="77777777" w:rsidR="00E24F35" w:rsidRPr="00E51488" w:rsidRDefault="00E24F35">
            <w:pPr>
              <w:rPr>
                <w:lang w:val="ru-RU"/>
              </w:rPr>
            </w:pPr>
          </w:p>
        </w:tc>
      </w:tr>
      <w:tr w:rsidR="00E51488" w:rsidRPr="00CB11EB" w14:paraId="25F58D7C" w14:textId="77777777" w:rsidTr="00DC4E10">
        <w:trPr>
          <w:trHeight w:val="432"/>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FBEDF4" w14:textId="77777777" w:rsidR="00E24F35" w:rsidRDefault="007F7F85">
            <w:pPr>
              <w:pStyle w:val="2A"/>
              <w:jc w:val="both"/>
            </w:pPr>
            <w:r>
              <w:rPr>
                <w:sz w:val="24"/>
                <w:szCs w:val="24"/>
              </w:rPr>
              <w:t>1.</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E4631C" w14:textId="07ABE7B4" w:rsidR="00E24F35" w:rsidRDefault="007F7F85" w:rsidP="00DC4E10">
            <w:pPr>
              <w:pStyle w:val="2A"/>
              <w:spacing w:line="276" w:lineRule="auto"/>
              <w:jc w:val="both"/>
            </w:pPr>
            <w:r>
              <w:rPr>
                <w:sz w:val="24"/>
                <w:szCs w:val="24"/>
              </w:rPr>
              <w:t xml:space="preserve">__________________ </w:t>
            </w:r>
            <w:r w:rsidR="00E51488">
              <w:rPr>
                <w:sz w:val="24"/>
                <w:szCs w:val="24"/>
              </w:rPr>
              <w:t>____</w:t>
            </w:r>
            <w:r>
              <w:rPr>
                <w:sz w:val="24"/>
                <w:szCs w:val="24"/>
              </w:rPr>
              <w:t xml:space="preserve">____________ — </w:t>
            </w:r>
            <w:r>
              <w:rPr>
                <w:color w:val="202124"/>
                <w:sz w:val="24"/>
                <w:szCs w:val="24"/>
                <w:u w:color="202124"/>
                <w:shd w:val="clear" w:color="auto" w:fill="FFFFFF"/>
              </w:rPr>
              <w:t>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физическими или юридическими лицами, зарегистрированными в установленном законом порядке</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BB0F39" w14:textId="13E07CBF"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43E6AE" w14:textId="77777777" w:rsidR="00E24F35" w:rsidRPr="00DC4E10" w:rsidRDefault="00E24F35">
            <w:pPr>
              <w:rPr>
                <w:lang w:val="ru-RU"/>
              </w:rPr>
            </w:pPr>
          </w:p>
        </w:tc>
      </w:tr>
      <w:tr w:rsidR="00E51488" w:rsidRPr="007327B2" w14:paraId="50B78E8B"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193A7" w14:textId="77777777" w:rsidR="00E24F35" w:rsidRDefault="007F7F85">
            <w:pPr>
              <w:pStyle w:val="2A"/>
              <w:jc w:val="both"/>
            </w:pPr>
            <w:r>
              <w:rPr>
                <w:sz w:val="24"/>
                <w:szCs w:val="24"/>
              </w:rPr>
              <w:t>2.</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A640D" w14:textId="77777777" w:rsidR="00E24F35" w:rsidRDefault="007F7F85" w:rsidP="00DC4E10">
            <w:pPr>
              <w:pStyle w:val="2A"/>
              <w:spacing w:line="276" w:lineRule="auto"/>
              <w:jc w:val="both"/>
            </w:pPr>
            <w:r>
              <w:rPr>
                <w:sz w:val="24"/>
                <w:szCs w:val="24"/>
              </w:rPr>
              <w:t xml:space="preserve">______________ ________________ — внутренняя структура права выражающая ее единство и разделение на нормы, институты, отрасли </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6D469F" w14:textId="261E6D5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43B4449" w14:textId="77777777" w:rsidR="00E24F35" w:rsidRPr="00DC4E10" w:rsidRDefault="00E24F35">
            <w:pPr>
              <w:rPr>
                <w:lang w:val="ru-RU"/>
              </w:rPr>
            </w:pPr>
          </w:p>
        </w:tc>
      </w:tr>
      <w:tr w:rsidR="00E51488" w:rsidRPr="007327B2" w14:paraId="2CD7F3F9"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E44529" w14:textId="77777777" w:rsidR="00E24F35" w:rsidRDefault="007F7F85">
            <w:pPr>
              <w:pStyle w:val="2A"/>
              <w:jc w:val="both"/>
            </w:pPr>
            <w:r>
              <w:rPr>
                <w:sz w:val="24"/>
                <w:szCs w:val="24"/>
              </w:rPr>
              <w:t>3.</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E077E" w14:textId="77777777" w:rsidR="00E24F35" w:rsidRDefault="007F7F85" w:rsidP="00DC4E10">
            <w:pPr>
              <w:pStyle w:val="2A"/>
              <w:spacing w:line="276" w:lineRule="auto"/>
              <w:jc w:val="both"/>
            </w:pPr>
            <w:r>
              <w:rPr>
                <w:sz w:val="24"/>
                <w:szCs w:val="24"/>
              </w:rPr>
              <w:t>__________________ — мировоззренческая позиция, утверждающая наслаждение в качестве высшей ценности, а стремление к наслаждению —- основной движущей силой человеческого поведения</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B23F33" w14:textId="7854DCFE"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B2F3384" w14:textId="77777777" w:rsidR="00E24F35" w:rsidRPr="00DC4E10" w:rsidRDefault="00E24F35">
            <w:pPr>
              <w:rPr>
                <w:lang w:val="ru-RU"/>
              </w:rPr>
            </w:pPr>
          </w:p>
        </w:tc>
      </w:tr>
      <w:tr w:rsidR="00E51488" w:rsidRPr="00CB11EB" w14:paraId="1C65763B"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75795" w14:textId="77777777" w:rsidR="00E24F35" w:rsidRDefault="007F7F85">
            <w:pPr>
              <w:pStyle w:val="2A"/>
              <w:jc w:val="both"/>
            </w:pPr>
            <w:r>
              <w:rPr>
                <w:sz w:val="24"/>
                <w:szCs w:val="24"/>
              </w:rPr>
              <w:t>4.</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A7F2AA" w14:textId="77777777" w:rsidR="00E24F35" w:rsidRDefault="007F7F85" w:rsidP="00DC4E10">
            <w:pPr>
              <w:pStyle w:val="2A"/>
              <w:spacing w:line="276" w:lineRule="auto"/>
              <w:jc w:val="both"/>
            </w:pPr>
            <w:r>
              <w:rPr>
                <w:b/>
                <w:bCs/>
              </w:rPr>
              <w:t>_________________ _________________</w:t>
            </w:r>
            <w:r>
              <w:rPr>
                <w:rFonts w:ascii="Arial" w:hAnsi="Arial"/>
                <w:color w:val="333333"/>
                <w:u w:color="333333"/>
                <w:shd w:val="clear" w:color="auto" w:fill="FFFFFF"/>
              </w:rPr>
              <w:t xml:space="preserve"> — </w:t>
            </w:r>
            <w:r>
              <w:rPr>
                <w:color w:val="333333"/>
                <w:sz w:val="24"/>
                <w:szCs w:val="24"/>
                <w:u w:color="333333"/>
                <w:shd w:val="clear" w:color="auto" w:fill="FFFFFF"/>
              </w:rPr>
              <w:t xml:space="preserve">установленные в обществе правила поведения, регулирующие отношения между людьми </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154BD5" w14:textId="6AAF064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D0B0FAF" w14:textId="77777777" w:rsidR="00E24F35" w:rsidRPr="00DC4E10" w:rsidRDefault="00E24F35">
            <w:pPr>
              <w:rPr>
                <w:lang w:val="ru-RU"/>
              </w:rPr>
            </w:pPr>
          </w:p>
        </w:tc>
      </w:tr>
      <w:tr w:rsidR="00E51488" w:rsidRPr="00CB11EB" w14:paraId="5419333C" w14:textId="77777777" w:rsidTr="00DC4E10">
        <w:trPr>
          <w:trHeight w:val="34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57E1C" w14:textId="77777777" w:rsidR="00E24F35" w:rsidRDefault="007F7F85">
            <w:pPr>
              <w:pStyle w:val="2A"/>
              <w:jc w:val="both"/>
            </w:pPr>
            <w:r>
              <w:rPr>
                <w:sz w:val="24"/>
                <w:szCs w:val="24"/>
              </w:rPr>
              <w:t>5.</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73FFB7" w14:textId="77777777" w:rsidR="00E24F35" w:rsidRDefault="007F7F85" w:rsidP="00DC4E10">
            <w:pPr>
              <w:pStyle w:val="2A"/>
              <w:spacing w:line="276" w:lineRule="auto"/>
              <w:jc w:val="both"/>
            </w:pPr>
            <w:r>
              <w:t xml:space="preserve">_________________ — </w:t>
            </w:r>
            <w:r>
              <w:rPr>
                <w:sz w:val="24"/>
                <w:szCs w:val="24"/>
              </w:rPr>
              <w:t>система управления, осуществляемая учреждениями с явно выраженным разделением функций, четкими нормами и правилами, формализованным характером отношений и иерархической структурой.</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5FFF3" w14:textId="57913533" w:rsidR="00E24F35" w:rsidRDefault="00E24F35">
            <w:pPr>
              <w:pStyle w:val="2A"/>
              <w:jc w:val="both"/>
            </w:pPr>
          </w:p>
        </w:tc>
        <w:tc>
          <w:tcPr>
            <w:tcW w:w="180"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02D8D969" w14:textId="77777777" w:rsidR="00E24F35" w:rsidRPr="00DC4E10" w:rsidRDefault="00E24F35">
            <w:pPr>
              <w:rPr>
                <w:lang w:val="ru-RU"/>
              </w:rPr>
            </w:pPr>
          </w:p>
        </w:tc>
      </w:tr>
      <w:tr w:rsidR="00E51488" w:rsidRPr="00CB11EB" w14:paraId="6325F115" w14:textId="77777777" w:rsidTr="00E51488">
        <w:trPr>
          <w:gridAfter w:val="3"/>
          <w:wAfter w:w="235" w:type="dxa"/>
          <w:trHeight w:val="595"/>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CF7770" w14:textId="70D4FA95" w:rsidR="00E24F35" w:rsidRDefault="007F7F85" w:rsidP="00DC4E10">
            <w:pPr>
              <w:pStyle w:val="2A"/>
              <w:spacing w:line="276" w:lineRule="auto"/>
              <w:jc w:val="both"/>
            </w:pPr>
            <w:r>
              <w:rPr>
                <w:b/>
                <w:bCs/>
                <w:sz w:val="24"/>
                <w:szCs w:val="24"/>
              </w:rPr>
              <w:t xml:space="preserve">Решите логическую задачу: </w:t>
            </w:r>
            <w:r>
              <w:rPr>
                <w:i/>
                <w:iCs/>
                <w:sz w:val="24"/>
                <w:szCs w:val="24"/>
              </w:rPr>
              <w:t>(максимальный балл - 5 баллов: 1 балл за каждое верное соотнесение лица и его оценки, 2 балла за верное объяснение)</w:t>
            </w:r>
          </w:p>
        </w:tc>
      </w:tr>
      <w:tr w:rsidR="00E51488" w:rsidRPr="00CB11EB" w14:paraId="1F204570" w14:textId="77777777" w:rsidTr="00DC4E10">
        <w:trPr>
          <w:gridAfter w:val="3"/>
          <w:wAfter w:w="235" w:type="dxa"/>
          <w:trHeight w:val="4526"/>
        </w:trPr>
        <w:tc>
          <w:tcPr>
            <w:tcW w:w="6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9E93F6" w14:textId="77777777" w:rsidR="00E24F35" w:rsidRPr="00E51488" w:rsidRDefault="007F7F85" w:rsidP="00DC4E10">
            <w:pPr>
              <w:shd w:val="clear" w:color="auto" w:fill="FFFFFF"/>
              <w:spacing w:line="276" w:lineRule="auto"/>
              <w:jc w:val="both"/>
              <w:rPr>
                <w:lang w:val="ru-RU"/>
              </w:rPr>
            </w:pPr>
            <w:r>
              <w:rPr>
                <w:b/>
                <w:bCs/>
                <w:lang w:val="ru-RU"/>
              </w:rPr>
              <w:t>Три школьницы Маша, Саша и Даша получили за год по математике три различные оценки: «отлично», «хорошо» и «удовлетворительно». Товарищам по группе Маша сказал, что она получила «удовлетворительно». Саша же заявила, что она не получала «удовлетворительно», а Даша сказала, что она не получала «отлично». Известно, что только одна из девочек сказал истину, а две другие солгали. Какую оценку получила каждая из этих школьниц? Обоснуйте свой ответ.</w:t>
            </w:r>
          </w:p>
        </w:tc>
        <w:tc>
          <w:tcPr>
            <w:tcW w:w="38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BB0E4C" w14:textId="78B2CA14" w:rsidR="00E24F35" w:rsidRPr="00E51488" w:rsidRDefault="00E24F35">
            <w:pPr>
              <w:shd w:val="clear" w:color="auto" w:fill="FFFFFF"/>
              <w:jc w:val="both"/>
              <w:rPr>
                <w:lang w:val="ru-RU"/>
              </w:rPr>
            </w:pPr>
          </w:p>
        </w:tc>
      </w:tr>
      <w:tr w:rsidR="00E51488" w:rsidRPr="00CB11EB" w14:paraId="182F9F9E" w14:textId="77777777" w:rsidTr="00E51488">
        <w:trPr>
          <w:gridAfter w:val="3"/>
          <w:wAfter w:w="235" w:type="dxa"/>
          <w:trHeight w:val="595"/>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96AD2A" w14:textId="77777777" w:rsidR="00DC4E10" w:rsidRDefault="00DC4E10" w:rsidP="00DC4E10">
            <w:pPr>
              <w:pStyle w:val="2A"/>
              <w:spacing w:line="276" w:lineRule="auto"/>
              <w:jc w:val="both"/>
              <w:rPr>
                <w:b/>
                <w:bCs/>
                <w:sz w:val="24"/>
                <w:szCs w:val="24"/>
              </w:rPr>
            </w:pPr>
          </w:p>
          <w:p w14:paraId="18980A9A" w14:textId="77777777" w:rsidR="00E24F35" w:rsidRDefault="007F7F85" w:rsidP="00DC4E10">
            <w:pPr>
              <w:pStyle w:val="2A"/>
              <w:spacing w:line="276" w:lineRule="auto"/>
              <w:jc w:val="both"/>
              <w:rPr>
                <w:i/>
                <w:iCs/>
                <w:sz w:val="24"/>
                <w:szCs w:val="24"/>
              </w:rPr>
            </w:pPr>
            <w:r>
              <w:rPr>
                <w:b/>
                <w:bCs/>
                <w:sz w:val="24"/>
                <w:szCs w:val="24"/>
              </w:rPr>
              <w:t xml:space="preserve">Решите экономическую задачу: </w:t>
            </w:r>
            <w:r>
              <w:rPr>
                <w:i/>
                <w:iCs/>
                <w:sz w:val="24"/>
                <w:szCs w:val="24"/>
              </w:rPr>
              <w:t>(максимальный балл - 5 баллов: 2 балла за правильный ответ к задаче, 3 балла за верное решение)</w:t>
            </w:r>
          </w:p>
          <w:p w14:paraId="3414ACA2" w14:textId="77777777" w:rsidR="00DC4E10" w:rsidRDefault="00DC4E10" w:rsidP="00DC4E10">
            <w:pPr>
              <w:pStyle w:val="2A"/>
              <w:spacing w:line="276" w:lineRule="auto"/>
              <w:jc w:val="both"/>
            </w:pPr>
          </w:p>
        </w:tc>
      </w:tr>
      <w:tr w:rsidR="00E51488" w:rsidRPr="00CB11EB" w14:paraId="105F4199" w14:textId="77777777" w:rsidTr="000B491E">
        <w:trPr>
          <w:gridAfter w:val="3"/>
          <w:wAfter w:w="235" w:type="dxa"/>
          <w:trHeight w:val="2248"/>
        </w:trPr>
        <w:tc>
          <w:tcPr>
            <w:tcW w:w="753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B1EED" w14:textId="77777777" w:rsidR="00E24F35" w:rsidRDefault="007F7F85" w:rsidP="00DC4E10">
            <w:pPr>
              <w:pStyle w:val="a6"/>
              <w:tabs>
                <w:tab w:val="left" w:pos="720"/>
                <w:tab w:val="left" w:pos="1440"/>
                <w:tab w:val="left" w:pos="2160"/>
                <w:tab w:val="left" w:pos="2880"/>
                <w:tab w:val="left" w:pos="3600"/>
                <w:tab w:val="left" w:pos="4320"/>
                <w:tab w:val="left" w:pos="5040"/>
                <w:tab w:val="left" w:pos="5760"/>
                <w:tab w:val="left" w:pos="6480"/>
              </w:tabs>
              <w:spacing w:before="0" w:line="276" w:lineRule="auto"/>
            </w:pPr>
            <w:r>
              <w:rPr>
                <w:rFonts w:ascii="Times New Roman" w:hAnsi="Times New Roman"/>
                <w:u w:color="000000"/>
                <w:shd w:val="clear" w:color="auto" w:fill="FFFFFF"/>
                <w14:textOutline w14:w="12700" w14:cap="flat" w14:cmpd="sng" w14:algn="ctr">
                  <w14:noFill/>
                  <w14:prstDash w14:val="solid"/>
                  <w14:miter w14:lim="400000"/>
                </w14:textOutline>
              </w:rPr>
              <w:t xml:space="preserve">Население города </w:t>
            </w:r>
            <w:r>
              <w:rPr>
                <w:rFonts w:ascii="Times New Roman" w:hAnsi="Times New Roman"/>
                <w:u w:color="000000"/>
                <w:shd w:val="clear" w:color="auto" w:fill="FFFFFF"/>
                <w:lang w:val="en-US"/>
                <w14:textOutline w14:w="12700" w14:cap="flat" w14:cmpd="sng" w14:algn="ctr">
                  <w14:noFill/>
                  <w14:prstDash w14:val="solid"/>
                  <w14:miter w14:lim="400000"/>
                </w14:textOutline>
              </w:rPr>
              <w:t>G</w:t>
            </w:r>
            <w:r>
              <w:rPr>
                <w:rFonts w:ascii="Times New Roman" w:hAnsi="Times New Roman"/>
                <w:u w:color="000000"/>
                <w:shd w:val="clear" w:color="auto" w:fill="FFFFFF"/>
                <w14:textOutline w14:w="12700" w14:cap="flat" w14:cmpd="sng" w14:algn="ctr">
                  <w14:noFill/>
                  <w14:prstDash w14:val="solid"/>
                  <w14:miter w14:lim="400000"/>
                </w14:textOutline>
              </w:rPr>
              <w:t xml:space="preserve"> составляет </w:t>
            </w:r>
            <w:r w:rsidRPr="00E51488">
              <w:rPr>
                <w:rFonts w:ascii="Times New Roman" w:hAnsi="Times New Roman"/>
                <w:u w:color="000000"/>
                <w:shd w:val="clear" w:color="auto" w:fill="FFFFFF"/>
                <w14:textOutline w14:w="12700" w14:cap="flat" w14:cmpd="sng" w14:algn="ctr">
                  <w14:noFill/>
                  <w14:prstDash w14:val="solid"/>
                  <w14:miter w14:lim="400000"/>
                </w14:textOutline>
              </w:rPr>
              <w:t>500</w:t>
            </w:r>
            <w:r>
              <w:rPr>
                <w:rFonts w:ascii="Times New Roman" w:hAnsi="Times New Roman"/>
                <w:u w:color="000000"/>
                <w:shd w:val="clear" w:color="auto" w:fill="FFFFFF"/>
                <w14:textOutline w14:w="12700" w14:cap="flat" w14:cmpd="sng" w14:algn="ctr">
                  <w14:noFill/>
                  <w14:prstDash w14:val="solid"/>
                  <w14:miter w14:lim="400000"/>
                </w14:textOutline>
              </w:rPr>
              <w:t xml:space="preserve"> тыс. человек. Из них 5% </w:t>
            </w:r>
            <w:r w:rsidRPr="00E51488">
              <w:rPr>
                <w:rFonts w:ascii="Times New Roman" w:hAnsi="Times New Roman"/>
                <w:u w:color="000000"/>
                <w:shd w:val="clear" w:color="auto" w:fill="FFFFFF"/>
                <w14:textOutline w14:w="12700" w14:cap="flat" w14:cmpd="sng" w14:algn="ctr">
                  <w14:noFill/>
                  <w14:prstDash w14:val="solid"/>
                  <w14:miter w14:lim="400000"/>
                </w14:textOutline>
              </w:rPr>
              <w:t>—</w:t>
            </w:r>
            <w:r>
              <w:rPr>
                <w:rFonts w:ascii="Times New Roman" w:hAnsi="Times New Roman"/>
                <w:u w:color="000000"/>
                <w:shd w:val="clear" w:color="auto" w:fill="FFFFFF"/>
                <w14:textOutline w14:w="12700" w14:cap="flat" w14:cmpd="sng" w14:algn="ctr">
                  <w14:noFill/>
                  <w14:prstDash w14:val="solid"/>
                  <w14:miter w14:lim="400000"/>
                </w14:textOutline>
              </w:rPr>
              <w:t xml:space="preserve"> пенсионеры, 20% </w:t>
            </w:r>
            <w:r w:rsidRPr="00E51488">
              <w:rPr>
                <w:rFonts w:ascii="Times New Roman" w:hAnsi="Times New Roman"/>
                <w:u w:color="000000"/>
                <w:shd w:val="clear" w:color="auto" w:fill="FFFFFF"/>
                <w14:textOutline w14:w="12700" w14:cap="flat" w14:cmpd="sng" w14:algn="ctr">
                  <w14:noFill/>
                  <w14:prstDash w14:val="solid"/>
                  <w14:miter w14:lim="400000"/>
                </w14:textOutline>
              </w:rPr>
              <w:t>—</w:t>
            </w:r>
            <w:r>
              <w:rPr>
                <w:rFonts w:ascii="Times New Roman" w:hAnsi="Times New Roman"/>
                <w:u w:color="000000"/>
                <w:shd w:val="clear" w:color="auto" w:fill="FFFFFF"/>
                <w14:textOutline w14:w="12700" w14:cap="flat" w14:cmpd="sng" w14:algn="ctr">
                  <w14:noFill/>
                  <w14:prstDash w14:val="solid"/>
                  <w14:miter w14:lim="400000"/>
                </w14:textOutline>
              </w:rPr>
              <w:t xml:space="preserve"> дети. 60 тыс. мужчин и 30 тыс. женщин работают на предприятиях города. Остальные жители города ищут работу. Найдите уровень безработицы в городе </w:t>
            </w:r>
            <w:r>
              <w:rPr>
                <w:rFonts w:ascii="Times New Roman" w:hAnsi="Times New Roman"/>
                <w:u w:color="000000"/>
                <w:shd w:val="clear" w:color="auto" w:fill="FFFFFF"/>
                <w:lang w:val="en-US"/>
                <w14:textOutline w14:w="12700" w14:cap="flat" w14:cmpd="sng" w14:algn="ctr">
                  <w14:noFill/>
                  <w14:prstDash w14:val="solid"/>
                  <w14:miter w14:lim="400000"/>
                </w14:textOutline>
              </w:rPr>
              <w:t>G</w:t>
            </w:r>
            <w:r>
              <w:rPr>
                <w:rFonts w:ascii="Times New Roman" w:hAnsi="Times New Roman"/>
                <w:u w:color="000000"/>
                <w:shd w:val="clear" w:color="auto" w:fill="FFFFFF"/>
                <w14:textOutline w14:w="12700" w14:cap="flat" w14:cmpd="sng" w14:algn="ctr">
                  <w14:noFill/>
                  <w14:prstDash w14:val="solid"/>
                  <w14:miter w14:lim="400000"/>
                </w14:textOutline>
              </w:rPr>
              <w:t>.</w:t>
            </w:r>
          </w:p>
        </w:tc>
        <w:tc>
          <w:tcPr>
            <w:tcW w:w="274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08CAF6" w14:textId="7DFF5853" w:rsidR="00E24F35" w:rsidRPr="00E51488" w:rsidRDefault="00E24F35" w:rsidP="00DC4E10">
            <w:pPr>
              <w:spacing w:line="276" w:lineRule="auto"/>
              <w:jc w:val="both"/>
              <w:rPr>
                <w:lang w:val="ru-RU"/>
              </w:rPr>
            </w:pPr>
          </w:p>
        </w:tc>
      </w:tr>
      <w:tr w:rsidR="00E51488" w:rsidRPr="00CB11EB" w14:paraId="6BED2B4B" w14:textId="77777777" w:rsidTr="00E51488">
        <w:trPr>
          <w:gridAfter w:val="3"/>
          <w:wAfter w:w="235" w:type="dxa"/>
          <w:trHeight w:val="30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610200" w14:textId="77777777" w:rsidR="00DC4E10" w:rsidRDefault="00DC4E10" w:rsidP="00DC4E10">
            <w:pPr>
              <w:pStyle w:val="2A"/>
              <w:spacing w:line="276" w:lineRule="auto"/>
              <w:jc w:val="both"/>
              <w:rPr>
                <w:b/>
                <w:bCs/>
                <w:sz w:val="24"/>
                <w:szCs w:val="24"/>
              </w:rPr>
            </w:pPr>
          </w:p>
          <w:p w14:paraId="3164325F" w14:textId="3039E5A9" w:rsidR="00DC4E10" w:rsidRDefault="007F7F85" w:rsidP="00D51FDE">
            <w:pPr>
              <w:pStyle w:val="2A"/>
              <w:spacing w:line="276" w:lineRule="auto"/>
              <w:jc w:val="both"/>
            </w:pPr>
            <w:r>
              <w:rPr>
                <w:b/>
                <w:bCs/>
                <w:sz w:val="24"/>
                <w:szCs w:val="24"/>
              </w:rPr>
              <w:t xml:space="preserve">Решите правовую задачу: </w:t>
            </w:r>
            <w:r>
              <w:rPr>
                <w:i/>
                <w:iCs/>
                <w:sz w:val="24"/>
                <w:szCs w:val="24"/>
              </w:rPr>
              <w:t>(максимальный балл – 5 балла)</w:t>
            </w:r>
          </w:p>
        </w:tc>
      </w:tr>
      <w:tr w:rsidR="00E51488" w:rsidRPr="00D51FDE" w14:paraId="1DB87F1F" w14:textId="77777777" w:rsidTr="000B491E">
        <w:trPr>
          <w:gridAfter w:val="3"/>
          <w:wAfter w:w="235" w:type="dxa"/>
          <w:trHeight w:val="7797"/>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A2D2B6" w14:textId="77777777" w:rsidR="00E24F35" w:rsidRDefault="007F7F85" w:rsidP="00DC4E10">
            <w:pPr>
              <w:pStyle w:val="2A"/>
              <w:spacing w:line="276" w:lineRule="auto"/>
              <w:jc w:val="both"/>
              <w:rPr>
                <w:b/>
                <w:bCs/>
                <w:sz w:val="24"/>
                <w:szCs w:val="24"/>
              </w:rPr>
            </w:pPr>
            <w:r>
              <w:rPr>
                <w:b/>
                <w:bCs/>
                <w:sz w:val="24"/>
                <w:szCs w:val="24"/>
              </w:rPr>
              <w:t xml:space="preserve">В преддверии Нового года начальник отдела продаж Круглов решил проверить, насколько его сотрудники эффективно используют рабочее время. По результатам проверки было выявлено, что каждый работник, в том числе Треугольников, во время установленного трудовым договором рабочего времени используют сотовый телефон, вверенный им для выполнения трудовых обязанностей, для собственных нужд. Круглов посчитал, что праздник портить не стоит, но пообещал обязательно к этому вернуться. После продолжительного отдыха Круглов решил, что данный проступок несущественен и портить отношение с коллективом он не намерен. Однако, когда перед 8 мартом возник спор между Треугольниковым и Кругловым насчет того, что последний отказывается жертвовать деньги на приобретение подарка для работниц, начальник отдела продаж припомнил своему оппоненту случай, объявив ему выговор за неправильную работу с оборудованием, факт осуществления которого был выявлен в ходе проверки 29 декабря 2021 года. </w:t>
            </w:r>
          </w:p>
          <w:p w14:paraId="757A4A55" w14:textId="77777777" w:rsidR="00E24F35" w:rsidRDefault="00E24F35" w:rsidP="00DC4E10">
            <w:pPr>
              <w:pStyle w:val="2A"/>
              <w:spacing w:line="276" w:lineRule="auto"/>
              <w:jc w:val="both"/>
              <w:rPr>
                <w:b/>
                <w:bCs/>
                <w:sz w:val="24"/>
                <w:szCs w:val="24"/>
              </w:rPr>
            </w:pPr>
          </w:p>
          <w:p w14:paraId="6F82A440" w14:textId="77777777" w:rsidR="00E24F35" w:rsidRDefault="007F7F85" w:rsidP="00DC4E10">
            <w:pPr>
              <w:pStyle w:val="2A"/>
              <w:spacing w:line="276" w:lineRule="auto"/>
              <w:jc w:val="both"/>
              <w:rPr>
                <w:i/>
                <w:iCs/>
                <w:sz w:val="24"/>
                <w:szCs w:val="24"/>
              </w:rPr>
            </w:pPr>
            <w:r>
              <w:rPr>
                <w:i/>
                <w:iCs/>
                <w:sz w:val="24"/>
                <w:szCs w:val="24"/>
              </w:rPr>
              <w:t>Правомерно ли, согласно действующему российскому законодательству, поступил начальник отдела продаж?</w:t>
            </w:r>
          </w:p>
          <w:p w14:paraId="01E41162" w14:textId="77777777" w:rsidR="00E24F35" w:rsidRDefault="00E24F35" w:rsidP="00DC4E10">
            <w:pPr>
              <w:pStyle w:val="2A"/>
              <w:spacing w:line="276" w:lineRule="auto"/>
              <w:jc w:val="both"/>
              <w:rPr>
                <w:sz w:val="24"/>
                <w:szCs w:val="24"/>
              </w:rPr>
            </w:pPr>
          </w:p>
          <w:p w14:paraId="257B7FE5" w14:textId="33699F0F" w:rsidR="00E24F35" w:rsidRDefault="007F7F85" w:rsidP="00DC4E10">
            <w:pPr>
              <w:pStyle w:val="2A"/>
              <w:spacing w:line="276" w:lineRule="auto"/>
              <w:jc w:val="both"/>
              <w:rPr>
                <w:sz w:val="32"/>
                <w:szCs w:val="32"/>
              </w:rPr>
            </w:pPr>
            <w:r>
              <w:rPr>
                <w:sz w:val="24"/>
                <w:szCs w:val="24"/>
              </w:rPr>
              <w:t xml:space="preserve">А. Нет, неправомерно, согласно ТК </w:t>
            </w:r>
            <w:r w:rsidR="00670269">
              <w:rPr>
                <w:sz w:val="24"/>
                <w:szCs w:val="24"/>
              </w:rPr>
              <w:t>Р</w:t>
            </w:r>
            <w:r>
              <w:rPr>
                <w:sz w:val="24"/>
                <w:szCs w:val="24"/>
              </w:rPr>
              <w:t>Ф</w:t>
            </w:r>
            <w:r w:rsidR="00670269">
              <w:rPr>
                <w:sz w:val="24"/>
                <w:szCs w:val="24"/>
              </w:rPr>
              <w:t>,</w:t>
            </w:r>
            <w:r>
              <w:rPr>
                <w:sz w:val="24"/>
                <w:szCs w:val="24"/>
              </w:rPr>
              <w:t xml:space="preserve"> дисциплинарное взыскание применяется не позднее одного месяца со дня обнаружения проступка. Поскольку в данном случае со дня обнаружения проступка прошло более одного месяца, Круглов не мог наложить на Треугольникова дисциплинарное взыскание в форме выговора. </w:t>
            </w:r>
          </w:p>
          <w:p w14:paraId="0DE63CE1" w14:textId="7607C9A1" w:rsidR="00E24F35" w:rsidRDefault="007F7F85" w:rsidP="00DC4E10">
            <w:pPr>
              <w:pStyle w:val="2A"/>
              <w:spacing w:line="276" w:lineRule="auto"/>
              <w:jc w:val="both"/>
              <w:rPr>
                <w:sz w:val="24"/>
                <w:szCs w:val="24"/>
              </w:rPr>
            </w:pPr>
            <w:r>
              <w:rPr>
                <w:sz w:val="24"/>
                <w:szCs w:val="24"/>
              </w:rPr>
              <w:t>Б. Нет, неправомерно, согласно ТК РФ</w:t>
            </w:r>
            <w:r w:rsidR="00670269">
              <w:rPr>
                <w:sz w:val="24"/>
                <w:szCs w:val="24"/>
              </w:rPr>
              <w:t>,</w:t>
            </w:r>
            <w:r>
              <w:rPr>
                <w:sz w:val="24"/>
                <w:szCs w:val="24"/>
              </w:rPr>
              <w:t xml:space="preserve"> личная неприязнь не может служить основанием для выговора работнику. Из-за того, что решение об объявлении выговора было принято после ссоры, Круглов не мог наложить соответствующее дисциплинарное взыскание на Треугольникова</w:t>
            </w:r>
          </w:p>
          <w:p w14:paraId="54BA2F32" w14:textId="77777777" w:rsidR="00E24F35" w:rsidRDefault="007F7F85" w:rsidP="00DC4E10">
            <w:pPr>
              <w:pStyle w:val="2A"/>
              <w:spacing w:line="276" w:lineRule="auto"/>
              <w:jc w:val="both"/>
              <w:rPr>
                <w:sz w:val="24"/>
                <w:szCs w:val="24"/>
              </w:rPr>
            </w:pPr>
            <w:r>
              <w:rPr>
                <w:sz w:val="24"/>
                <w:szCs w:val="24"/>
              </w:rPr>
              <w:t>В. Да, правомерно, в ТК РФ не установлен пресекательный срок, по истечении которого не может быть наложено дисциплинарное взыскание, поэтому Круглов имел право объявлять выговор работнику.</w:t>
            </w:r>
          </w:p>
          <w:p w14:paraId="217A8585" w14:textId="77777777" w:rsidR="00E24F35" w:rsidRDefault="007F7F85" w:rsidP="00DC4E10">
            <w:pPr>
              <w:pStyle w:val="2A"/>
              <w:spacing w:line="276" w:lineRule="auto"/>
              <w:jc w:val="both"/>
              <w:rPr>
                <w:sz w:val="24"/>
                <w:szCs w:val="24"/>
              </w:rPr>
            </w:pPr>
            <w:r>
              <w:rPr>
                <w:sz w:val="24"/>
                <w:szCs w:val="24"/>
              </w:rPr>
              <w:t>Г. Да, правомерно, согласно ТК РФ</w:t>
            </w:r>
            <w:r w:rsidR="00670269">
              <w:rPr>
                <w:sz w:val="24"/>
                <w:szCs w:val="24"/>
              </w:rPr>
              <w:t>,</w:t>
            </w:r>
            <w:r>
              <w:rPr>
                <w:sz w:val="24"/>
                <w:szCs w:val="24"/>
              </w:rPr>
              <w:t xml:space="preserve"> дисциплинарное взыскание может быть применено не позднее 3 месяцев со дня обнаружения проступка, так как данный срок еще не прошел, Круглов имел право наложить на Треугольникова дисциплинарное взыскание в форме выговора.</w:t>
            </w:r>
          </w:p>
          <w:p w14:paraId="140C2025" w14:textId="77777777" w:rsidR="00D51FDE" w:rsidRDefault="00D51FDE" w:rsidP="00DC4E10">
            <w:pPr>
              <w:pStyle w:val="2A"/>
              <w:spacing w:line="276" w:lineRule="auto"/>
              <w:jc w:val="both"/>
              <w:rPr>
                <w:sz w:val="24"/>
                <w:szCs w:val="24"/>
              </w:rPr>
            </w:pPr>
          </w:p>
          <w:p w14:paraId="2E62C1FB" w14:textId="382C6368" w:rsidR="00DC4E10" w:rsidRPr="000B491E" w:rsidRDefault="00D51FDE" w:rsidP="00D51FDE">
            <w:pPr>
              <w:pStyle w:val="2A"/>
              <w:spacing w:line="276" w:lineRule="auto"/>
              <w:jc w:val="both"/>
              <w:rPr>
                <w:sz w:val="24"/>
                <w:szCs w:val="24"/>
              </w:rPr>
            </w:pPr>
            <w:r w:rsidRPr="00D51FDE">
              <w:rPr>
                <w:b/>
                <w:sz w:val="24"/>
                <w:szCs w:val="24"/>
              </w:rPr>
              <w:t>Ответ: ________________</w:t>
            </w:r>
          </w:p>
        </w:tc>
      </w:tr>
      <w:tr w:rsidR="00E51488" w:rsidRPr="00CB11EB" w14:paraId="6AACCD5A" w14:textId="77777777" w:rsidTr="00E51488">
        <w:trPr>
          <w:gridAfter w:val="3"/>
          <w:wAfter w:w="235" w:type="dxa"/>
          <w:trHeight w:val="30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9EF1BE" w14:textId="77777777" w:rsidR="00E24F35" w:rsidRDefault="007F7F85" w:rsidP="00677E5B">
            <w:pPr>
              <w:pStyle w:val="2A"/>
              <w:jc w:val="both"/>
            </w:pPr>
            <w:r>
              <w:rPr>
                <w:b/>
                <w:bCs/>
                <w:sz w:val="24"/>
                <w:szCs w:val="24"/>
              </w:rPr>
              <w:lastRenderedPageBreak/>
              <w:t xml:space="preserve">Кроссворд: </w:t>
            </w:r>
            <w:r>
              <w:rPr>
                <w:i/>
                <w:iCs/>
                <w:sz w:val="24"/>
                <w:szCs w:val="24"/>
              </w:rPr>
              <w:t>(максимальный балл- 10 баллов, по 1 баллу за каждый правильный ответ)</w:t>
            </w:r>
          </w:p>
        </w:tc>
      </w:tr>
      <w:tr w:rsidR="00E51488" w14:paraId="29C94F67" w14:textId="77777777" w:rsidTr="00677E5B">
        <w:trPr>
          <w:gridAfter w:val="3"/>
          <w:wAfter w:w="235" w:type="dxa"/>
          <w:trHeight w:val="436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7A0B25" w14:textId="77777777" w:rsidR="00E24F35" w:rsidRDefault="007F7F85" w:rsidP="00DC4E10">
            <w:pPr>
              <w:pStyle w:val="2A"/>
              <w:jc w:val="center"/>
            </w:pPr>
            <w:r>
              <w:rPr>
                <w:b/>
                <w:bCs/>
                <w:noProof/>
                <w:sz w:val="24"/>
                <w:szCs w:val="24"/>
              </w:rPr>
              <w:drawing>
                <wp:inline distT="0" distB="0" distL="0" distR="0" wp14:anchorId="265228FB" wp14:editId="5948E90D">
                  <wp:extent cx="5057775" cy="2600325"/>
                  <wp:effectExtent l="0" t="0" r="9525" b="9525"/>
                  <wp:docPr id="1073741825"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5" name="officeArt object" descr="officeArt object"/>
                          <pic:cNvPicPr>
                            <a:picLocks noChangeAspect="1"/>
                          </pic:cNvPicPr>
                        </pic:nvPicPr>
                        <pic:blipFill>
                          <a:blip r:embed="rId7"/>
                          <a:stretch>
                            <a:fillRect/>
                          </a:stretch>
                        </pic:blipFill>
                        <pic:spPr>
                          <a:xfrm>
                            <a:off x="0" y="0"/>
                            <a:ext cx="5057775" cy="2600325"/>
                          </a:xfrm>
                          <a:prstGeom prst="rect">
                            <a:avLst/>
                          </a:prstGeom>
                          <a:ln w="12700" cap="flat">
                            <a:noFill/>
                            <a:miter lim="400000"/>
                          </a:ln>
                          <a:effectLst/>
                        </pic:spPr>
                      </pic:pic>
                    </a:graphicData>
                  </a:graphic>
                </wp:inline>
              </w:drawing>
            </w:r>
          </w:p>
          <w:p w14:paraId="024EF2E8" w14:textId="77777777" w:rsidR="00DC4E10" w:rsidRDefault="00DC4E10" w:rsidP="00DC4E10">
            <w:pPr>
              <w:pStyle w:val="2A"/>
              <w:jc w:val="center"/>
            </w:pPr>
          </w:p>
        </w:tc>
      </w:tr>
      <w:tr w:rsidR="00E51488" w:rsidRPr="00CB11EB" w14:paraId="5DF821FE" w14:textId="77777777" w:rsidTr="00677E5B">
        <w:trPr>
          <w:gridAfter w:val="2"/>
          <w:wAfter w:w="226" w:type="dxa"/>
          <w:trHeight w:val="9094"/>
        </w:trPr>
        <w:tc>
          <w:tcPr>
            <w:tcW w:w="731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F7E0D6" w14:textId="77777777" w:rsidR="00E24F35" w:rsidRDefault="007F7F85" w:rsidP="00677E5B">
            <w:pPr>
              <w:pStyle w:val="2A"/>
              <w:spacing w:line="276" w:lineRule="auto"/>
              <w:jc w:val="both"/>
              <w:rPr>
                <w:sz w:val="24"/>
                <w:szCs w:val="24"/>
              </w:rPr>
            </w:pPr>
            <w:r>
              <w:rPr>
                <w:sz w:val="24"/>
                <w:szCs w:val="24"/>
              </w:rPr>
              <w:t>1. Переведение стоимости постепенно снашивающихся основных фондов на стоимость производимой продукции.</w:t>
            </w:r>
          </w:p>
          <w:p w14:paraId="027947FD" w14:textId="38E37164" w:rsidR="00E24F35" w:rsidRDefault="007F7F85" w:rsidP="00677E5B">
            <w:pPr>
              <w:pStyle w:val="2A"/>
              <w:spacing w:line="276" w:lineRule="auto"/>
              <w:jc w:val="both"/>
              <w:rPr>
                <w:sz w:val="24"/>
                <w:szCs w:val="24"/>
              </w:rPr>
            </w:pPr>
            <w:r>
              <w:rPr>
                <w:sz w:val="24"/>
                <w:szCs w:val="24"/>
              </w:rPr>
              <w:t>2.Наука о народонаселении, изменении </w:t>
            </w:r>
            <w:r w:rsidR="00E51488">
              <w:rPr>
                <w:sz w:val="24"/>
                <w:szCs w:val="24"/>
              </w:rPr>
              <w:t xml:space="preserve">его </w:t>
            </w:r>
            <w:r>
              <w:rPr>
                <w:sz w:val="24"/>
                <w:szCs w:val="24"/>
              </w:rPr>
              <w:t>численности</w:t>
            </w:r>
            <w:r w:rsidR="00E51488">
              <w:rPr>
                <w:sz w:val="24"/>
                <w:szCs w:val="24"/>
              </w:rPr>
              <w:t>,</w:t>
            </w:r>
            <w:r>
              <w:rPr>
                <w:sz w:val="24"/>
                <w:szCs w:val="24"/>
              </w:rPr>
              <w:t xml:space="preserve"> рождаемости и смертности, миграции, национальном составе, географическом распределении. 3. Система взглядов, оценок, норм и установок, определяющих отношение человека к обществу, природе и себе самому. </w:t>
            </w:r>
          </w:p>
          <w:p w14:paraId="01CB6B03" w14:textId="77777777" w:rsidR="00E24F35" w:rsidRDefault="007F7F85" w:rsidP="00677E5B">
            <w:pPr>
              <w:pStyle w:val="2A"/>
              <w:spacing w:line="276" w:lineRule="auto"/>
              <w:jc w:val="both"/>
              <w:rPr>
                <w:sz w:val="24"/>
                <w:szCs w:val="24"/>
              </w:rPr>
            </w:pPr>
            <w:r>
              <w:rPr>
                <w:sz w:val="24"/>
                <w:szCs w:val="24"/>
              </w:rPr>
              <w:t>4. Наивысший уровень развития способностей, как общих, так и специальных.</w:t>
            </w:r>
          </w:p>
          <w:p w14:paraId="73D50B1C" w14:textId="77777777" w:rsidR="00E24F35" w:rsidRDefault="007F7F85" w:rsidP="00677E5B">
            <w:pPr>
              <w:pStyle w:val="2A"/>
              <w:spacing w:line="276" w:lineRule="auto"/>
              <w:jc w:val="both"/>
              <w:rPr>
                <w:sz w:val="24"/>
                <w:szCs w:val="24"/>
              </w:rPr>
            </w:pPr>
            <w:r>
              <w:rPr>
                <w:sz w:val="24"/>
                <w:szCs w:val="24"/>
              </w:rPr>
              <w:t xml:space="preserve">5. Разделяемые в обществе (группе) убеждения относительно целей, к которым люди должны стремиться, и основных средств их достижения. </w:t>
            </w:r>
          </w:p>
          <w:p w14:paraId="4F182AC6" w14:textId="77777777" w:rsidR="00E24F35" w:rsidRDefault="007F7F85" w:rsidP="00677E5B">
            <w:pPr>
              <w:pStyle w:val="2A"/>
              <w:spacing w:line="276" w:lineRule="auto"/>
              <w:jc w:val="both"/>
              <w:rPr>
                <w:sz w:val="24"/>
                <w:szCs w:val="24"/>
              </w:rPr>
            </w:pPr>
            <w:r>
              <w:rPr>
                <w:sz w:val="24"/>
                <w:szCs w:val="24"/>
              </w:rPr>
              <w:t>6. Макроэкономическая теория, появившаяся в ответ на вызовы Великой депрессии</w:t>
            </w:r>
            <w:r>
              <w:rPr>
                <w:rFonts w:ascii="Arial" w:hAnsi="Arial"/>
                <w:color w:val="202124"/>
                <w:u w:color="202124"/>
                <w:shd w:val="clear" w:color="auto" w:fill="FFFFFF"/>
              </w:rPr>
              <w:t xml:space="preserve">, </w:t>
            </w:r>
            <w:r>
              <w:rPr>
                <w:sz w:val="24"/>
                <w:szCs w:val="24"/>
              </w:rPr>
              <w:t>в основе которой лежит идея необходимости государственного регулирования экономики для защиты общества от негативных последствий экономического спада.</w:t>
            </w:r>
          </w:p>
          <w:p w14:paraId="6D2DDEFE" w14:textId="77777777" w:rsidR="00E24F35" w:rsidRDefault="007F7F85" w:rsidP="00677E5B">
            <w:pPr>
              <w:pStyle w:val="2A"/>
              <w:spacing w:line="276" w:lineRule="auto"/>
              <w:jc w:val="both"/>
              <w:rPr>
                <w:sz w:val="24"/>
                <w:szCs w:val="24"/>
              </w:rPr>
            </w:pPr>
            <w:r>
              <w:rPr>
                <w:sz w:val="24"/>
                <w:szCs w:val="24"/>
              </w:rPr>
              <w:t>7. Форма правления, при котором политическая власть принадлежит небольшой группе лиц, обладающей экономическим могуществом или преимуществами знатного происхождения.</w:t>
            </w:r>
          </w:p>
          <w:p w14:paraId="13D0BA26" w14:textId="77777777" w:rsidR="00E24F35" w:rsidRDefault="007F7F85" w:rsidP="00677E5B">
            <w:pPr>
              <w:pStyle w:val="2A"/>
              <w:spacing w:line="276" w:lineRule="auto"/>
              <w:jc w:val="both"/>
              <w:rPr>
                <w:sz w:val="24"/>
                <w:szCs w:val="24"/>
              </w:rPr>
            </w:pPr>
            <w:r>
              <w:rPr>
                <w:sz w:val="24"/>
                <w:szCs w:val="24"/>
              </w:rPr>
              <w:t>8. Форма (область) культуры, которая представляет собой творческое воспроизведение окружающей действительности в художественных образах и эстетическое отношение к ней.</w:t>
            </w:r>
          </w:p>
          <w:p w14:paraId="498211A8" w14:textId="77777777" w:rsidR="00E24F35" w:rsidRDefault="007F7F85" w:rsidP="00677E5B">
            <w:pPr>
              <w:pStyle w:val="2A"/>
              <w:spacing w:line="276" w:lineRule="auto"/>
              <w:jc w:val="both"/>
              <w:rPr>
                <w:sz w:val="24"/>
                <w:szCs w:val="24"/>
              </w:rPr>
            </w:pPr>
            <w:r>
              <w:rPr>
                <w:sz w:val="24"/>
                <w:szCs w:val="24"/>
              </w:rPr>
              <w:t xml:space="preserve">9. </w:t>
            </w:r>
            <w:r>
              <w:rPr>
                <w:rFonts w:ascii="Georgia" w:hAnsi="Georgia"/>
                <w:color w:val="1A1A1A"/>
                <w:u w:color="1A1A1A"/>
                <w:shd w:val="clear" w:color="auto" w:fill="FFFFFF"/>
              </w:rPr>
              <w:t> </w:t>
            </w:r>
            <w:r>
              <w:rPr>
                <w:sz w:val="24"/>
                <w:szCs w:val="24"/>
              </w:rPr>
              <w:t>Противоположное материализму философское направление, которое признает первичность духа, сознания и рассматривает материю, природу как нечто вторичное, производное.</w:t>
            </w:r>
          </w:p>
          <w:p w14:paraId="1DEC294F" w14:textId="77777777" w:rsidR="00E24F35" w:rsidRDefault="007F7F85" w:rsidP="00677E5B">
            <w:pPr>
              <w:pStyle w:val="2A"/>
              <w:spacing w:line="276" w:lineRule="auto"/>
              <w:jc w:val="both"/>
            </w:pPr>
            <w:r>
              <w:rPr>
                <w:sz w:val="24"/>
                <w:szCs w:val="24"/>
              </w:rPr>
              <w:t>10. Философское направление, в котором постулируется абсолютная уникальность человеческого бытия, не допускающая описания в научных терминах, невыразимая с помощью традиционных философских категорий, по-другому, «философия существования».</w:t>
            </w:r>
          </w:p>
        </w:tc>
        <w:tc>
          <w:tcPr>
            <w:tcW w:w="2977"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E143EF" w14:textId="641517DF" w:rsidR="00E24F35" w:rsidRPr="000B491E" w:rsidRDefault="00E24F35">
            <w:pPr>
              <w:pStyle w:val="2A"/>
              <w:jc w:val="both"/>
              <w:rPr>
                <w:sz w:val="24"/>
                <w:szCs w:val="24"/>
              </w:rPr>
            </w:pPr>
          </w:p>
        </w:tc>
      </w:tr>
    </w:tbl>
    <w:p w14:paraId="60862246" w14:textId="1841B309" w:rsidR="00670269" w:rsidRPr="00670269" w:rsidRDefault="00670269" w:rsidP="00677E5B">
      <w:pPr>
        <w:widowControl w:val="0"/>
        <w:rPr>
          <w:b/>
          <w:bCs/>
          <w:sz w:val="28"/>
          <w:szCs w:val="28"/>
          <w:lang w:val="ru-RU"/>
        </w:rPr>
      </w:pPr>
    </w:p>
    <w:sectPr w:rsidR="00670269" w:rsidRPr="00670269" w:rsidSect="00E51488">
      <w:headerReference w:type="default" r:id="rId8"/>
      <w:footerReference w:type="even" r:id="rId9"/>
      <w:footerReference w:type="default" r:id="rId10"/>
      <w:pgSz w:w="11900" w:h="16840"/>
      <w:pgMar w:top="686"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09578" w14:textId="77777777" w:rsidR="0021665E" w:rsidRDefault="0021665E">
      <w:r>
        <w:separator/>
      </w:r>
    </w:p>
  </w:endnote>
  <w:endnote w:type="continuationSeparator" w:id="0">
    <w:p w14:paraId="2C6A76C8" w14:textId="77777777" w:rsidR="0021665E" w:rsidRDefault="00216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349634075"/>
      <w:docPartObj>
        <w:docPartGallery w:val="Page Numbers (Bottom of Page)"/>
        <w:docPartUnique/>
      </w:docPartObj>
    </w:sdtPr>
    <w:sdtEndPr>
      <w:rPr>
        <w:rStyle w:val="a9"/>
      </w:rPr>
    </w:sdtEndPr>
    <w:sdtContent>
      <w:p w14:paraId="6D8EEDEF" w14:textId="1E6FAE2B"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1C25B49F" w14:textId="77777777" w:rsidR="00E51488" w:rsidRDefault="00E51488" w:rsidP="00E5148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206729228"/>
      <w:docPartObj>
        <w:docPartGallery w:val="Page Numbers (Bottom of Page)"/>
        <w:docPartUnique/>
      </w:docPartObj>
    </w:sdtPr>
    <w:sdtEndPr>
      <w:rPr>
        <w:rStyle w:val="a9"/>
      </w:rPr>
    </w:sdtEndPr>
    <w:sdtContent>
      <w:p w14:paraId="54DC9184" w14:textId="2577DC4E"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7327B2">
          <w:rPr>
            <w:rStyle w:val="a9"/>
            <w:noProof/>
          </w:rPr>
          <w:t>1</w:t>
        </w:r>
        <w:r>
          <w:rPr>
            <w:rStyle w:val="a9"/>
          </w:rPr>
          <w:fldChar w:fldCharType="end"/>
        </w:r>
      </w:p>
    </w:sdtContent>
  </w:sdt>
  <w:p w14:paraId="1690C764" w14:textId="77777777" w:rsidR="00E24F35" w:rsidRDefault="00E24F35" w:rsidP="00E514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DE53D" w14:textId="77777777" w:rsidR="0021665E" w:rsidRDefault="0021665E">
      <w:r>
        <w:separator/>
      </w:r>
    </w:p>
  </w:footnote>
  <w:footnote w:type="continuationSeparator" w:id="0">
    <w:p w14:paraId="3B7F6458" w14:textId="77777777" w:rsidR="0021665E" w:rsidRDefault="00216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40C" w14:textId="77777777" w:rsidR="00E24F35" w:rsidRDefault="00E24F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35"/>
    <w:rsid w:val="00000EA3"/>
    <w:rsid w:val="000B491E"/>
    <w:rsid w:val="001D20CE"/>
    <w:rsid w:val="001E6B30"/>
    <w:rsid w:val="0021665E"/>
    <w:rsid w:val="003E0DD3"/>
    <w:rsid w:val="00670269"/>
    <w:rsid w:val="00677E5B"/>
    <w:rsid w:val="007327B2"/>
    <w:rsid w:val="00763AB6"/>
    <w:rsid w:val="007F7F85"/>
    <w:rsid w:val="00CA3387"/>
    <w:rsid w:val="00CB11EB"/>
    <w:rsid w:val="00D51FDE"/>
    <w:rsid w:val="00DC4E10"/>
    <w:rsid w:val="00E24F35"/>
    <w:rsid w:val="00E51488"/>
    <w:rsid w:val="00E83665"/>
    <w:rsid w:val="00E90C3D"/>
    <w:rsid w:val="00EF351E"/>
    <w:rsid w:val="00F257FE"/>
    <w:rsid w:val="00FA2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customStyle="1" w:styleId="1">
    <w:name w:val="Заголовок1"/>
    <w:basedOn w:val="a"/>
    <w:next w:val="aa"/>
    <w:qFormat/>
    <w:rsid w:val="00DC4E1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b">
    <w:name w:val="Table Grid"/>
    <w:basedOn w:val="a1"/>
    <w:uiPriority w:val="59"/>
    <w:rsid w:val="00DC4E1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c"/>
    <w:uiPriority w:val="99"/>
    <w:semiHidden/>
    <w:unhideWhenUsed/>
    <w:rsid w:val="00DC4E10"/>
    <w:pPr>
      <w:spacing w:after="120"/>
    </w:pPr>
  </w:style>
  <w:style w:type="character" w:customStyle="1" w:styleId="ac">
    <w:name w:val="Основной текст Знак"/>
    <w:basedOn w:val="a0"/>
    <w:link w:val="aa"/>
    <w:uiPriority w:val="99"/>
    <w:semiHidden/>
    <w:rsid w:val="00DC4E10"/>
    <w:rPr>
      <w:rFonts w:cs="Arial Unicode MS"/>
      <w:color w:val="000000"/>
      <w:sz w:val="24"/>
      <w:szCs w:val="24"/>
      <w:u w:color="000000"/>
      <w:lang w:val="en-US"/>
    </w:rPr>
  </w:style>
  <w:style w:type="paragraph" w:styleId="ad">
    <w:name w:val="Balloon Text"/>
    <w:basedOn w:val="a"/>
    <w:link w:val="ae"/>
    <w:uiPriority w:val="99"/>
    <w:semiHidden/>
    <w:unhideWhenUsed/>
    <w:rsid w:val="00DC4E10"/>
    <w:rPr>
      <w:rFonts w:ascii="Tahoma" w:hAnsi="Tahoma" w:cs="Tahoma"/>
      <w:sz w:val="16"/>
      <w:szCs w:val="16"/>
    </w:rPr>
  </w:style>
  <w:style w:type="character" w:customStyle="1" w:styleId="ae">
    <w:name w:val="Текст выноски Знак"/>
    <w:basedOn w:val="a0"/>
    <w:link w:val="ad"/>
    <w:uiPriority w:val="99"/>
    <w:semiHidden/>
    <w:rsid w:val="00DC4E10"/>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customStyle="1" w:styleId="1">
    <w:name w:val="Заголовок1"/>
    <w:basedOn w:val="a"/>
    <w:next w:val="aa"/>
    <w:qFormat/>
    <w:rsid w:val="00DC4E1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b">
    <w:name w:val="Table Grid"/>
    <w:basedOn w:val="a1"/>
    <w:uiPriority w:val="59"/>
    <w:rsid w:val="00DC4E1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c"/>
    <w:uiPriority w:val="99"/>
    <w:semiHidden/>
    <w:unhideWhenUsed/>
    <w:rsid w:val="00DC4E10"/>
    <w:pPr>
      <w:spacing w:after="120"/>
    </w:pPr>
  </w:style>
  <w:style w:type="character" w:customStyle="1" w:styleId="ac">
    <w:name w:val="Основной текст Знак"/>
    <w:basedOn w:val="a0"/>
    <w:link w:val="aa"/>
    <w:uiPriority w:val="99"/>
    <w:semiHidden/>
    <w:rsid w:val="00DC4E10"/>
    <w:rPr>
      <w:rFonts w:cs="Arial Unicode MS"/>
      <w:color w:val="000000"/>
      <w:sz w:val="24"/>
      <w:szCs w:val="24"/>
      <w:u w:color="000000"/>
      <w:lang w:val="en-US"/>
    </w:rPr>
  </w:style>
  <w:style w:type="paragraph" w:styleId="ad">
    <w:name w:val="Balloon Text"/>
    <w:basedOn w:val="a"/>
    <w:link w:val="ae"/>
    <w:uiPriority w:val="99"/>
    <w:semiHidden/>
    <w:unhideWhenUsed/>
    <w:rsid w:val="00DC4E10"/>
    <w:rPr>
      <w:rFonts w:ascii="Tahoma" w:hAnsi="Tahoma" w:cs="Tahoma"/>
      <w:sz w:val="16"/>
      <w:szCs w:val="16"/>
    </w:rPr>
  </w:style>
  <w:style w:type="character" w:customStyle="1" w:styleId="ae">
    <w:name w:val="Текст выноски Знак"/>
    <w:basedOn w:val="a0"/>
    <w:link w:val="ad"/>
    <w:uiPriority w:val="99"/>
    <w:semiHidden/>
    <w:rsid w:val="00DC4E10"/>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1826</Words>
  <Characters>10411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Admin</cp:lastModifiedBy>
  <cp:revision>2</cp:revision>
  <dcterms:created xsi:type="dcterms:W3CDTF">2022-10-20T05:44:00Z</dcterms:created>
  <dcterms:modified xsi:type="dcterms:W3CDTF">2022-10-20T05:44:00Z</dcterms:modified>
</cp:coreProperties>
</file>